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5" w:rsidRDefault="00E75165" w:rsidP="00E75165">
      <w:pPr>
        <w:framePr w:h="161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15125" cy="10267950"/>
            <wp:effectExtent l="19050" t="0" r="9525" b="0"/>
            <wp:docPr id="1" name="Рисунок 1" descr="C:\Users\zhe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5C" w:rsidRPr="00242B8F" w:rsidRDefault="00D35E5C" w:rsidP="00D3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24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456A5" w:rsidRDefault="003456A5" w:rsidP="0034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Рабочая программа по предмету </w:t>
      </w:r>
      <w:r w:rsidRPr="00A75C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Геометрия</w:t>
      </w:r>
      <w:r w:rsidRPr="00A75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50"/>
          <w:szCs w:val="50"/>
        </w:rPr>
        <w:t xml:space="preserve"> </w:t>
      </w:r>
      <w:r w:rsidRPr="00A75C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A75C1F">
        <w:rPr>
          <w:rFonts w:ascii="Times New Roman" w:hAnsi="Times New Roman"/>
          <w:sz w:val="28"/>
          <w:szCs w:val="28"/>
        </w:rPr>
        <w:t>«Математика</w:t>
      </w:r>
      <w:r>
        <w:rPr>
          <w:rFonts w:ascii="Times New Roman" w:hAnsi="Times New Roman"/>
          <w:sz w:val="28"/>
          <w:szCs w:val="28"/>
        </w:rPr>
        <w:t xml:space="preserve"> и информатика</w:t>
      </w:r>
      <w:r w:rsidRPr="00A75C1F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1F">
        <w:rPr>
          <w:rFonts w:ascii="Times New Roman" w:hAnsi="Times New Roman" w:cs="Times New Roman"/>
          <w:iCs/>
          <w:sz w:val="28"/>
          <w:szCs w:val="28"/>
        </w:rPr>
        <w:t>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9 класса составлена в соответствии с Федеральным государственным образовательным стандартом основного общего образования </w:t>
      </w:r>
      <w:r w:rsidRPr="00DD33C7">
        <w:rPr>
          <w:rFonts w:ascii="Times New Roman" w:hAnsi="Times New Roman" w:cs="Times New Roman"/>
          <w:sz w:val="28"/>
          <w:szCs w:val="28"/>
        </w:rPr>
        <w:t>на основе следующих документов</w:t>
      </w:r>
      <w:r w:rsidRPr="00FD0BAB">
        <w:rPr>
          <w:rFonts w:ascii="Times New Roman" w:hAnsi="Times New Roman" w:cs="Times New Roman"/>
          <w:sz w:val="28"/>
          <w:szCs w:val="28"/>
        </w:rPr>
        <w:t>:</w:t>
      </w:r>
    </w:p>
    <w:p w:rsidR="003456A5" w:rsidRPr="009C48A3" w:rsidRDefault="003456A5" w:rsidP="003456A5">
      <w:pPr>
        <w:pStyle w:val="a3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образования/М</w:t>
      </w:r>
      <w:r>
        <w:rPr>
          <w:rFonts w:ascii="Times New Roman" w:hAnsi="Times New Roman" w:cs="Times New Roman"/>
          <w:sz w:val="28"/>
          <w:szCs w:val="28"/>
        </w:rPr>
        <w:t>инистерст</w:t>
      </w:r>
      <w:r w:rsidRPr="00DC542B">
        <w:rPr>
          <w:rFonts w:ascii="Times New Roman" w:hAnsi="Times New Roman" w:cs="Times New Roman"/>
          <w:sz w:val="28"/>
          <w:szCs w:val="28"/>
        </w:rPr>
        <w:t>во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</w:t>
      </w:r>
      <w:r w:rsidRPr="00DC542B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 xml:space="preserve"> –6-е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DC542B">
        <w:rPr>
          <w:rFonts w:ascii="Times New Roman" w:hAnsi="Times New Roman" w:cs="Times New Roman"/>
          <w:sz w:val="28"/>
          <w:szCs w:val="28"/>
        </w:rPr>
        <w:t>М.: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61 с. (стандарт второго поколения).</w:t>
      </w:r>
      <w:r w:rsidRPr="006856F3">
        <w:rPr>
          <w:rFonts w:ascii="Times New Roman" w:hAnsi="Times New Roman" w:cs="Times New Roman"/>
          <w:sz w:val="24"/>
        </w:rPr>
        <w:t xml:space="preserve"> </w:t>
      </w:r>
    </w:p>
    <w:p w:rsidR="003456A5" w:rsidRPr="006B624B" w:rsidRDefault="003456A5" w:rsidP="003456A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4B">
        <w:rPr>
          <w:rFonts w:ascii="Times New Roman" w:hAnsi="Times New Roman" w:cs="Times New Roman"/>
          <w:sz w:val="28"/>
          <w:szCs w:val="28"/>
        </w:rPr>
        <w:t>Федеральный перечень рекомендованных учебников (Приказ Министерства образования и науки РФ № 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на 08.05.2019 года</w:t>
      </w:r>
      <w:r w:rsidRPr="006B624B">
        <w:rPr>
          <w:rFonts w:ascii="Times New Roman" w:hAnsi="Times New Roman" w:cs="Times New Roman"/>
          <w:sz w:val="28"/>
          <w:szCs w:val="28"/>
        </w:rPr>
        <w:t>.</w:t>
      </w:r>
    </w:p>
    <w:p w:rsidR="003456A5" w:rsidRDefault="003456A5" w:rsidP="003456A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 от 29.12.2012 года «Об образовании в Российской Федерации».</w:t>
      </w:r>
    </w:p>
    <w:p w:rsidR="003456A5" w:rsidRDefault="003456A5" w:rsidP="003456A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29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 [Текст]. — 3-е изд., </w:t>
      </w:r>
      <w:proofErr w:type="spellStart"/>
      <w:r w:rsidRPr="00D94A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4A29">
        <w:rPr>
          <w:rFonts w:ascii="Times New Roman" w:hAnsi="Times New Roman" w:cs="Times New Roman"/>
          <w:sz w:val="28"/>
          <w:szCs w:val="28"/>
        </w:rPr>
        <w:t>. — М.: Просвещение, 2014. — 64с. — (Стандарты второго поколения).</w:t>
      </w:r>
    </w:p>
    <w:p w:rsidR="003456A5" w:rsidRPr="00183834" w:rsidRDefault="003456A5" w:rsidP="003456A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34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Сборник рабочих программ. 7-9 классы </w:t>
      </w:r>
      <w:r w:rsidRPr="0023691E">
        <w:rPr>
          <w:rFonts w:ascii="Times New Roman" w:hAnsi="Times New Roman" w:cs="Times New Roman"/>
          <w:sz w:val="28"/>
          <w:szCs w:val="28"/>
        </w:rPr>
        <w:t xml:space="preserve">: пособие для учителей </w:t>
      </w:r>
      <w:proofErr w:type="spellStart"/>
      <w:r w:rsidRPr="0023691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3691E">
        <w:rPr>
          <w:rFonts w:ascii="Times New Roman" w:hAnsi="Times New Roman" w:cs="Times New Roman"/>
          <w:sz w:val="28"/>
          <w:szCs w:val="28"/>
        </w:rPr>
        <w:t xml:space="preserve">. организаций / [составитель Т. А. </w:t>
      </w:r>
      <w:proofErr w:type="spellStart"/>
      <w:r w:rsidRPr="0023691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3691E">
        <w:rPr>
          <w:rFonts w:ascii="Times New Roman" w:hAnsi="Times New Roman" w:cs="Times New Roman"/>
          <w:sz w:val="28"/>
          <w:szCs w:val="28"/>
        </w:rPr>
        <w:t xml:space="preserve">]. </w:t>
      </w:r>
      <w:r w:rsidRPr="00183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М.: Просвещение,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83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95 с.</w:t>
      </w:r>
    </w:p>
    <w:p w:rsidR="003456A5" w:rsidRPr="006A2422" w:rsidRDefault="003456A5" w:rsidP="003456A5">
      <w:pPr>
        <w:pStyle w:val="a3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C542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МБОУ ЛГ </w:t>
      </w:r>
      <w:r w:rsidRPr="006A2422">
        <w:rPr>
          <w:rFonts w:ascii="Times New Roman" w:hAnsi="Times New Roman" w:cs="Times New Roman"/>
          <w:sz w:val="28"/>
          <w:szCs w:val="28"/>
        </w:rPr>
        <w:t xml:space="preserve">№ 128 от 08.06.2015. </w:t>
      </w:r>
    </w:p>
    <w:p w:rsidR="003456A5" w:rsidRPr="00D94A29" w:rsidRDefault="003456A5" w:rsidP="003456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22634" w:rsidRPr="00D634DF" w:rsidRDefault="00422634" w:rsidP="0067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DF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422634" w:rsidRPr="004E1A33" w:rsidRDefault="003456A5" w:rsidP="006758C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33">
        <w:rPr>
          <w:rFonts w:ascii="Times New Roman" w:hAnsi="Times New Roman" w:cs="Times New Roman"/>
          <w:sz w:val="28"/>
          <w:szCs w:val="28"/>
        </w:rPr>
        <w:t xml:space="preserve">Геометрия. 7-9 класс [Текст]: учебник для </w:t>
      </w:r>
      <w:proofErr w:type="spellStart"/>
      <w:r w:rsidRPr="004E1A3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E1A33">
        <w:rPr>
          <w:rFonts w:ascii="Times New Roman" w:hAnsi="Times New Roman" w:cs="Times New Roman"/>
          <w:sz w:val="28"/>
          <w:szCs w:val="28"/>
        </w:rPr>
        <w:t xml:space="preserve">. организаций /  Л.С. </w:t>
      </w:r>
      <w:proofErr w:type="spellStart"/>
      <w:r w:rsidRPr="004E1A33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E1A33">
        <w:rPr>
          <w:rFonts w:ascii="Times New Roman" w:hAnsi="Times New Roman" w:cs="Times New Roman"/>
          <w:sz w:val="28"/>
          <w:szCs w:val="28"/>
        </w:rPr>
        <w:t>, В.Ф. Бутузов, С.Б. Кадомцев и др. - М.:</w:t>
      </w:r>
      <w:r w:rsidR="00422634" w:rsidRPr="004E1A33">
        <w:rPr>
          <w:rFonts w:ascii="Times New Roman" w:hAnsi="Times New Roman" w:cs="Times New Roman"/>
          <w:sz w:val="28"/>
          <w:szCs w:val="28"/>
        </w:rPr>
        <w:t xml:space="preserve"> </w:t>
      </w:r>
      <w:r w:rsidRPr="004E1A33">
        <w:rPr>
          <w:rFonts w:ascii="Times New Roman" w:hAnsi="Times New Roman" w:cs="Times New Roman"/>
          <w:sz w:val="28"/>
          <w:szCs w:val="28"/>
        </w:rPr>
        <w:t>Просвещение, 2018. – 287 с.</w:t>
      </w:r>
    </w:p>
    <w:p w:rsidR="003C6CE7" w:rsidRPr="005258E2" w:rsidRDefault="003C6CE7" w:rsidP="003C6CE7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М</w:t>
      </w:r>
      <w:r w:rsidRPr="005258E2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. 9 класс: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</w:t>
      </w:r>
      <w:r w:rsidRPr="005258E2">
        <w:rPr>
          <w:rFonts w:ascii="Times New Roman" w:hAnsi="Times New Roman" w:cs="Times New Roman"/>
          <w:sz w:val="28"/>
          <w:szCs w:val="28"/>
        </w:rPr>
        <w:t xml:space="preserve"> / Л.С. </w:t>
      </w:r>
      <w:proofErr w:type="spellStart"/>
      <w:r w:rsidRPr="005258E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258E2">
        <w:rPr>
          <w:rFonts w:ascii="Times New Roman" w:hAnsi="Times New Roman" w:cs="Times New Roman"/>
          <w:sz w:val="28"/>
          <w:szCs w:val="28"/>
        </w:rPr>
        <w:t xml:space="preserve">, В.Ф. Бутузов, </w:t>
      </w:r>
      <w:r>
        <w:rPr>
          <w:rFonts w:ascii="Times New Roman" w:hAnsi="Times New Roman" w:cs="Times New Roman"/>
          <w:sz w:val="28"/>
          <w:szCs w:val="28"/>
        </w:rPr>
        <w:t xml:space="preserve">Ю.А. Глазков и др. </w:t>
      </w:r>
      <w:r w:rsidRPr="005258E2">
        <w:rPr>
          <w:rFonts w:ascii="Times New Roman" w:hAnsi="Times New Roman" w:cs="Times New Roman"/>
          <w:sz w:val="28"/>
          <w:szCs w:val="28"/>
        </w:rPr>
        <w:t>– М.: Просвещение,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58E2">
        <w:rPr>
          <w:rFonts w:ascii="Times New Roman" w:hAnsi="Times New Roman" w:cs="Times New Roman"/>
          <w:sz w:val="28"/>
          <w:szCs w:val="28"/>
        </w:rPr>
        <w:t>.</w:t>
      </w:r>
    </w:p>
    <w:p w:rsidR="00EF5F19" w:rsidRPr="00EF5F19" w:rsidRDefault="00EF5F19" w:rsidP="00EF5F1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19">
        <w:rPr>
          <w:rFonts w:ascii="Times New Roman" w:hAnsi="Times New Roman" w:cs="Times New Roman"/>
          <w:sz w:val="28"/>
          <w:szCs w:val="28"/>
        </w:rPr>
        <w:t xml:space="preserve">Зив Б.Г. Геометрия. Дидактические материалы.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5F19">
        <w:rPr>
          <w:rFonts w:ascii="Times New Roman" w:hAnsi="Times New Roman" w:cs="Times New Roman"/>
          <w:sz w:val="28"/>
          <w:szCs w:val="28"/>
        </w:rPr>
        <w:t xml:space="preserve"> класс: учеб. пособие для </w:t>
      </w:r>
      <w:proofErr w:type="spellStart"/>
      <w:r w:rsidRPr="00EF5F1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F5F19">
        <w:rPr>
          <w:rFonts w:ascii="Times New Roman" w:hAnsi="Times New Roman" w:cs="Times New Roman"/>
          <w:sz w:val="28"/>
          <w:szCs w:val="28"/>
        </w:rPr>
        <w:t xml:space="preserve">. организаций / Б.Г. Зив, В.М. </w:t>
      </w:r>
      <w:proofErr w:type="spellStart"/>
      <w:r w:rsidRPr="00EF5F19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EF5F19">
        <w:rPr>
          <w:rFonts w:ascii="Times New Roman" w:hAnsi="Times New Roman" w:cs="Times New Roman"/>
          <w:sz w:val="28"/>
          <w:szCs w:val="28"/>
        </w:rPr>
        <w:t>–  М.: Просвещение, 2017.</w:t>
      </w:r>
    </w:p>
    <w:p w:rsidR="006758CD" w:rsidRDefault="006758CD" w:rsidP="006758C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33">
        <w:rPr>
          <w:rFonts w:ascii="Times New Roman" w:hAnsi="Times New Roman" w:cs="Times New Roman"/>
          <w:sz w:val="28"/>
          <w:szCs w:val="28"/>
        </w:rPr>
        <w:t xml:space="preserve">Геометрия. Самостоятельные и контрольные работы. 9 класс: учеб. пособие для </w:t>
      </w:r>
      <w:proofErr w:type="spellStart"/>
      <w:r w:rsidRPr="004E1A3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E1A33">
        <w:rPr>
          <w:rFonts w:ascii="Times New Roman" w:hAnsi="Times New Roman" w:cs="Times New Roman"/>
          <w:sz w:val="28"/>
          <w:szCs w:val="28"/>
        </w:rPr>
        <w:t xml:space="preserve">. организаций / М.А. </w:t>
      </w:r>
      <w:proofErr w:type="spellStart"/>
      <w:r w:rsidRPr="004E1A33">
        <w:rPr>
          <w:rFonts w:ascii="Times New Roman" w:hAnsi="Times New Roman" w:cs="Times New Roman"/>
          <w:sz w:val="28"/>
          <w:szCs w:val="28"/>
        </w:rPr>
        <w:t>Иченская</w:t>
      </w:r>
      <w:proofErr w:type="spellEnd"/>
      <w:r w:rsidRPr="004E1A33">
        <w:rPr>
          <w:rFonts w:ascii="Times New Roman" w:hAnsi="Times New Roman" w:cs="Times New Roman"/>
          <w:sz w:val="28"/>
          <w:szCs w:val="28"/>
        </w:rPr>
        <w:t>. — М.: Просвещение, 2018. — 48 с.</w:t>
      </w:r>
    </w:p>
    <w:p w:rsidR="00643E7A" w:rsidRPr="004E1A33" w:rsidRDefault="00643E7A" w:rsidP="006758C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09">
        <w:rPr>
          <w:rFonts w:ascii="Times New Roman" w:hAnsi="Times New Roman" w:cs="Times New Roman"/>
          <w:sz w:val="28"/>
          <w:szCs w:val="28"/>
        </w:rPr>
        <w:t xml:space="preserve">Мищенко Т.М. Геометрия. Тематические тесты.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1809">
        <w:rPr>
          <w:rFonts w:ascii="Times New Roman" w:hAnsi="Times New Roman" w:cs="Times New Roman"/>
          <w:sz w:val="28"/>
          <w:szCs w:val="28"/>
        </w:rPr>
        <w:t xml:space="preserve"> класс : учеб. пособие для </w:t>
      </w:r>
      <w:proofErr w:type="spellStart"/>
      <w:r w:rsidRPr="0042180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21809">
        <w:rPr>
          <w:rFonts w:ascii="Times New Roman" w:hAnsi="Times New Roman" w:cs="Times New Roman"/>
          <w:sz w:val="28"/>
          <w:szCs w:val="28"/>
        </w:rPr>
        <w:t>. организаций / Т.М. Мищенко, А.Д. Блинков. – М.: Просвещение, 2017.</w:t>
      </w:r>
    </w:p>
    <w:p w:rsidR="006758CD" w:rsidRPr="001630C4" w:rsidRDefault="006758CD" w:rsidP="006758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25BE" w:rsidRPr="00F705B3" w:rsidRDefault="00E925BE" w:rsidP="00E9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математике в основной школе направлено на достижение следующих </w:t>
      </w:r>
      <w:r w:rsidRPr="00F705B3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F705B3">
        <w:rPr>
          <w:rFonts w:ascii="Times New Roman" w:hAnsi="Times New Roman" w:cs="Times New Roman"/>
          <w:sz w:val="28"/>
          <w:szCs w:val="28"/>
        </w:rPr>
        <w:t>:</w:t>
      </w:r>
    </w:p>
    <w:p w:rsidR="006B68DD" w:rsidRDefault="006B68DD" w:rsidP="00163A7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5BE" w:rsidRPr="00F705B3" w:rsidRDefault="00163A79" w:rsidP="00163A7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5B3">
        <w:rPr>
          <w:rFonts w:ascii="Times New Roman" w:hAnsi="Times New Roman" w:cs="Times New Roman"/>
          <w:i/>
          <w:sz w:val="28"/>
          <w:szCs w:val="28"/>
        </w:rPr>
        <w:t>в</w:t>
      </w:r>
      <w:r w:rsidR="00E925BE" w:rsidRPr="00F705B3">
        <w:rPr>
          <w:rFonts w:ascii="Times New Roman" w:hAnsi="Times New Roman" w:cs="Times New Roman"/>
          <w:i/>
          <w:sz w:val="28"/>
          <w:szCs w:val="28"/>
        </w:rPr>
        <w:t xml:space="preserve"> направлении личностного развития:</w:t>
      </w:r>
    </w:p>
    <w:p w:rsidR="00E925BE" w:rsidRPr="00F705B3" w:rsidRDefault="00E925BE" w:rsidP="00163A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E925BE" w:rsidRPr="00F705B3" w:rsidRDefault="00E925BE" w:rsidP="00163A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925BE" w:rsidRPr="00F705B3" w:rsidRDefault="00E925BE" w:rsidP="00163A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925BE" w:rsidRPr="00F705B3" w:rsidRDefault="00E925BE" w:rsidP="00163A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E925BE" w:rsidRPr="00F705B3" w:rsidRDefault="00E925BE" w:rsidP="00163A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6B68DD" w:rsidRDefault="006B68DD" w:rsidP="008E71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5BE" w:rsidRPr="00F705B3" w:rsidRDefault="008E7154" w:rsidP="008E71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5B3">
        <w:rPr>
          <w:rFonts w:ascii="Times New Roman" w:hAnsi="Times New Roman" w:cs="Times New Roman"/>
          <w:i/>
          <w:sz w:val="28"/>
          <w:szCs w:val="28"/>
        </w:rPr>
        <w:t>в</w:t>
      </w:r>
      <w:r w:rsidR="009733D4" w:rsidRPr="00F705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33D4" w:rsidRPr="00F705B3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="009733D4" w:rsidRPr="00F705B3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9733D4" w:rsidRPr="00F705B3" w:rsidRDefault="00301D3C" w:rsidP="00163A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01D3C" w:rsidRPr="00F705B3" w:rsidRDefault="00301D3C" w:rsidP="00163A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01D3C" w:rsidRPr="00F705B3" w:rsidRDefault="00301D3C" w:rsidP="00163A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E7154" w:rsidRPr="00F705B3" w:rsidRDefault="008E7154" w:rsidP="008E71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3C" w:rsidRPr="00F705B3" w:rsidRDefault="008E7154" w:rsidP="008E71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5B3">
        <w:rPr>
          <w:rFonts w:ascii="Times New Roman" w:hAnsi="Times New Roman" w:cs="Times New Roman"/>
          <w:i/>
          <w:sz w:val="28"/>
          <w:szCs w:val="28"/>
        </w:rPr>
        <w:t>в</w:t>
      </w:r>
      <w:r w:rsidR="00301D3C" w:rsidRPr="00F705B3">
        <w:rPr>
          <w:rFonts w:ascii="Times New Roman" w:hAnsi="Times New Roman" w:cs="Times New Roman"/>
          <w:i/>
          <w:sz w:val="28"/>
          <w:szCs w:val="28"/>
        </w:rPr>
        <w:t xml:space="preserve"> предметном направлении:</w:t>
      </w:r>
    </w:p>
    <w:p w:rsidR="00301D3C" w:rsidRPr="00F705B3" w:rsidRDefault="00301D3C" w:rsidP="00163A7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01D3C" w:rsidRPr="00F705B3" w:rsidRDefault="00301D3C" w:rsidP="00163A7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 xml:space="preserve">создание фундамента для развития математических способностей и механизмов мышления, формируемых </w:t>
      </w:r>
      <w:r w:rsidR="000E2767" w:rsidRPr="00F705B3">
        <w:rPr>
          <w:rFonts w:ascii="Times New Roman" w:hAnsi="Times New Roman" w:cs="Times New Roman"/>
          <w:sz w:val="28"/>
          <w:szCs w:val="28"/>
        </w:rPr>
        <w:t>математической деятельностью.</w:t>
      </w:r>
    </w:p>
    <w:p w:rsidR="0083429A" w:rsidRPr="00F705B3" w:rsidRDefault="0083429A" w:rsidP="000E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67" w:rsidRPr="00F705B3" w:rsidRDefault="000E2767" w:rsidP="000E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 xml:space="preserve">В ходе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следующие </w:t>
      </w:r>
      <w:r w:rsidRPr="00F705B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705B3">
        <w:rPr>
          <w:rFonts w:ascii="Times New Roman" w:hAnsi="Times New Roman" w:cs="Times New Roman"/>
          <w:sz w:val="28"/>
          <w:szCs w:val="28"/>
        </w:rPr>
        <w:t>:</w:t>
      </w:r>
    </w:p>
    <w:p w:rsidR="000E2767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введение терминологии и отработка умения ее грамотного использования;</w:t>
      </w:r>
    </w:p>
    <w:p w:rsidR="000E2767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0E2767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0E2767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формирование умения доказывать равенство данных треугольников;</w:t>
      </w:r>
    </w:p>
    <w:p w:rsidR="000E2767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lastRenderedPageBreak/>
        <w:t>отработка навыков решения простейших задач на построение с помощью циркуля и линейки;</w:t>
      </w:r>
    </w:p>
    <w:p w:rsidR="00F53DE4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формирование умения доказывать параллельность прямых с использованием соответствующих признаков, находить равные углы при параллельных</w:t>
      </w:r>
      <w:r w:rsidR="00F53DE4" w:rsidRPr="00F705B3">
        <w:rPr>
          <w:rFonts w:ascii="Times New Roman" w:hAnsi="Times New Roman" w:cs="Times New Roman"/>
          <w:sz w:val="28"/>
          <w:szCs w:val="28"/>
        </w:rPr>
        <w:t xml:space="preserve"> прямых, что требуется для изучения дальнейшего курса геометрии;</w:t>
      </w:r>
    </w:p>
    <w:p w:rsidR="000E2767" w:rsidRPr="00F705B3" w:rsidRDefault="000E2767" w:rsidP="0083429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 xml:space="preserve"> </w:t>
      </w:r>
      <w:r w:rsidR="00F53DE4" w:rsidRPr="00F705B3">
        <w:rPr>
          <w:rFonts w:ascii="Times New Roman" w:hAnsi="Times New Roman" w:cs="Times New Roman"/>
          <w:sz w:val="28"/>
          <w:szCs w:val="28"/>
        </w:rPr>
        <w:t>расширение знаний учащихся о треугольниках.</w:t>
      </w:r>
    </w:p>
    <w:p w:rsidR="00F53DE4" w:rsidRPr="00F705B3" w:rsidRDefault="00F53DE4" w:rsidP="00F5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A8" w:rsidRPr="00F705B3" w:rsidRDefault="00331BA8" w:rsidP="00331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B3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61B5D" w:rsidRPr="00F705B3" w:rsidRDefault="00761B5D" w:rsidP="0076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B3">
        <w:rPr>
          <w:rFonts w:ascii="Times New Roman" w:hAnsi="Times New Roman" w:cs="Times New Roman"/>
          <w:sz w:val="28"/>
          <w:szCs w:val="28"/>
        </w:rPr>
        <w:t>Базисный учебный  план на изучение геометрии в 9 классе основной школы отводит 2 часа в неделю, всего 68 часов.</w:t>
      </w:r>
    </w:p>
    <w:p w:rsidR="00644F3C" w:rsidRDefault="00644F3C" w:rsidP="00331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E4" w:rsidRDefault="00F53DE4" w:rsidP="00331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2BC4" w:rsidRDefault="00644F3C" w:rsidP="00CC2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ПЛАНИРУЕМЫЕ РЕЗУЛЬТАТЫ </w:t>
      </w:r>
      <w:r w:rsidR="00CC2BC4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</w:p>
    <w:p w:rsidR="00644F3C" w:rsidRPr="00496CCE" w:rsidRDefault="00CC2BC4" w:rsidP="00644F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F3B32" w:rsidRPr="00324904" w:rsidRDefault="00A22211" w:rsidP="009F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математики в основной школе дает возможность обучающимся достичь следующих результатов:</w:t>
      </w:r>
    </w:p>
    <w:p w:rsidR="009F3B32" w:rsidRDefault="009F3B32" w:rsidP="009F3B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B32" w:rsidRPr="00324904" w:rsidRDefault="00A22211" w:rsidP="009F3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направлении л</w:t>
      </w:r>
      <w:r w:rsidR="009F3B32" w:rsidRPr="00324904">
        <w:rPr>
          <w:rFonts w:ascii="Times New Roman" w:hAnsi="Times New Roman" w:cs="Times New Roman"/>
          <w:b/>
          <w:i/>
          <w:sz w:val="28"/>
          <w:szCs w:val="28"/>
        </w:rPr>
        <w:t>ичностн</w:t>
      </w:r>
      <w:r>
        <w:rPr>
          <w:rFonts w:ascii="Times New Roman" w:hAnsi="Times New Roman" w:cs="Times New Roman"/>
          <w:b/>
          <w:i/>
          <w:sz w:val="28"/>
          <w:szCs w:val="28"/>
        </w:rPr>
        <w:t>ого развития</w:t>
      </w:r>
      <w:r w:rsidR="009F3B32"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3D20" w:rsidRDefault="00E63D20" w:rsidP="00E63D2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4F3C" w:rsidRDefault="00E63D20" w:rsidP="00E63D2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E63D20" w:rsidRDefault="00E63D20" w:rsidP="00E63D2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о сфере человеческой деятельности, ее этапах, значимости для развития цивилизации;</w:t>
      </w:r>
    </w:p>
    <w:p w:rsidR="00E63D20" w:rsidRDefault="00E63D20" w:rsidP="00E63D2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мышления, инициатива</w:t>
      </w:r>
      <w:r w:rsidR="005F60D9">
        <w:rPr>
          <w:rFonts w:ascii="Times New Roman" w:hAnsi="Times New Roman" w:cs="Times New Roman"/>
          <w:sz w:val="28"/>
          <w:szCs w:val="28"/>
        </w:rPr>
        <w:t>, находчивость, активность при решении математических задач;</w:t>
      </w:r>
    </w:p>
    <w:p w:rsidR="005F60D9" w:rsidRDefault="005F60D9" w:rsidP="00E63D2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5F60D9" w:rsidRDefault="005F60D9" w:rsidP="00E63D2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5F60D9" w:rsidRDefault="005F60D9" w:rsidP="005F60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D9" w:rsidRDefault="00A22211" w:rsidP="00421B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направлении</w:t>
      </w:r>
      <w:r w:rsidR="00421B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B7E" w:rsidRDefault="002F2698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F2698" w:rsidRDefault="002F2698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A14BE" w:rsidRDefault="002F2698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BE" w:rsidRDefault="00FA14BE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FA14BE" w:rsidRDefault="00FA14BE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A14BE" w:rsidRDefault="00FA14BE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A14BE" w:rsidRDefault="00FA14BE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и математических проблем;</w:t>
      </w:r>
    </w:p>
    <w:p w:rsidR="00FA14BE" w:rsidRDefault="00FA14BE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F2698" w:rsidRPr="002F2698" w:rsidRDefault="00FA14BE" w:rsidP="002F26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процессов. </w:t>
      </w:r>
      <w:r w:rsidR="002F2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98" w:rsidRDefault="002F2698" w:rsidP="00C45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2DB" w:rsidRDefault="00FA52DB" w:rsidP="00C45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5252" w:rsidRPr="00324904" w:rsidRDefault="00FA52DB" w:rsidP="00C45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предметном направлении</w:t>
      </w:r>
      <w:r w:rsidR="00C45252"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вычислять значения геометрических величин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9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длин, углов, площадей, объемов)</w:t>
      </w:r>
      <w:r w:rsidR="00E63D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90">
        <w:rPr>
          <w:rFonts w:ascii="Times New Roman" w:eastAsia="Calibri" w:hAnsi="Times New Roman" w:cs="Times New Roman"/>
          <w:sz w:val="28"/>
          <w:szCs w:val="28"/>
        </w:rPr>
        <w:t xml:space="preserve">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C45252" w:rsidRPr="00AA7045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45">
        <w:rPr>
          <w:rFonts w:ascii="Times New Roman" w:eastAsia="Calibri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045">
        <w:rPr>
          <w:rFonts w:ascii="Times New Roman" w:eastAsia="Calibri" w:hAnsi="Times New Roman" w:cs="Times New Roman"/>
          <w:sz w:val="28"/>
          <w:szCs w:val="28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45252" w:rsidRPr="00DF0090" w:rsidRDefault="00C45252" w:rsidP="00C45252">
      <w:pPr>
        <w:pStyle w:val="a3"/>
        <w:numPr>
          <w:ilvl w:val="0"/>
          <w:numId w:val="10"/>
        </w:num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090">
        <w:rPr>
          <w:rFonts w:ascii="Times New Roman" w:eastAsia="Calibri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C45252" w:rsidRDefault="00C45252">
      <w:pPr>
        <w:rPr>
          <w:rFonts w:ascii="Times New Roman" w:hAnsi="Times New Roman" w:cs="Times New Roman"/>
          <w:b/>
          <w:sz w:val="28"/>
          <w:szCs w:val="28"/>
        </w:rPr>
      </w:pPr>
    </w:p>
    <w:p w:rsidR="00FA52DB" w:rsidRDefault="00FA52DB" w:rsidP="00FA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3249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52DB" w:rsidRDefault="00FA52DB" w:rsidP="00FA52D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FA52DB" w:rsidRDefault="00FA52DB" w:rsidP="00FA52D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FA52DB" w:rsidRDefault="00FA52DB" w:rsidP="00FA52D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тригонометрии;</w:t>
      </w:r>
    </w:p>
    <w:p w:rsidR="00FA52DB" w:rsidRDefault="00FA52DB" w:rsidP="00FA52D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A52DB" w:rsidRDefault="00FA52DB" w:rsidP="00FA52D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построений с помощью геометрических инструментов (линейка, угольник, циркуль, транспортир).</w:t>
      </w:r>
    </w:p>
    <w:p w:rsidR="00FB0439" w:rsidRDefault="00FB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528" w:rsidRDefault="00032528" w:rsidP="00032528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032528" w:rsidSect="006527E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1843"/>
        <w:gridCol w:w="5245"/>
        <w:gridCol w:w="2835"/>
      </w:tblGrid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</w:t>
            </w:r>
          </w:p>
        </w:tc>
        <w:tc>
          <w:tcPr>
            <w:tcW w:w="5245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sz w:val="26"/>
                <w:szCs w:val="26"/>
              </w:rPr>
              <w:t>Учащиеся научатся</w:t>
            </w:r>
          </w:p>
        </w:tc>
        <w:tc>
          <w:tcPr>
            <w:tcW w:w="2835" w:type="dxa"/>
            <w:vAlign w:val="center"/>
          </w:tcPr>
          <w:p w:rsidR="00C25FF0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sz w:val="26"/>
                <w:szCs w:val="26"/>
              </w:rPr>
              <w:t>Учащиеся получат возможность</w:t>
            </w:r>
          </w:p>
        </w:tc>
      </w:tr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Векторы</w:t>
            </w:r>
          </w:p>
        </w:tc>
        <w:tc>
          <w:tcPr>
            <w:tcW w:w="5245" w:type="dxa"/>
          </w:tcPr>
          <w:p w:rsidR="00032528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0479" w:rsidRPr="00F365F2">
              <w:rPr>
                <w:rFonts w:ascii="Times New Roman" w:hAnsi="Times New Roman" w:cs="Times New Roman"/>
                <w:sz w:val="26"/>
                <w:szCs w:val="26"/>
              </w:rPr>
              <w:t xml:space="preserve">бозначать </w:t>
            </w: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и изображать векторы</w:t>
            </w:r>
          </w:p>
          <w:p w:rsidR="00210479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10479" w:rsidRPr="00F365F2">
              <w:rPr>
                <w:rFonts w:ascii="Times New Roman" w:hAnsi="Times New Roman" w:cs="Times New Roman"/>
                <w:sz w:val="26"/>
                <w:szCs w:val="26"/>
              </w:rPr>
              <w:t>зображать вектор, равный данному</w:t>
            </w:r>
          </w:p>
          <w:p w:rsidR="002E2C7F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строить вектор, равный сумме двух векторов, используя правила треугольника, параллелограмма, формулировать законы сложения</w:t>
            </w:r>
          </w:p>
          <w:p w:rsidR="002E2C7F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строить сумму нескольких векторов, используя правило многоугольника</w:t>
            </w:r>
          </w:p>
          <w:p w:rsidR="002E2C7F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строить вектор, равный разности двух векторов, равной разности двух векторов, двумя способами</w:t>
            </w:r>
          </w:p>
          <w:p w:rsidR="002E2C7F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</w:t>
            </w:r>
          </w:p>
          <w:p w:rsidR="002E2C7F" w:rsidRPr="00F365F2" w:rsidRDefault="002E2C7F" w:rsidP="002E2C7F">
            <w:pPr>
              <w:pStyle w:val="a3"/>
              <w:numPr>
                <w:ilvl w:val="0"/>
                <w:numId w:val="29"/>
              </w:numPr>
              <w:tabs>
                <w:tab w:val="left" w:pos="459"/>
                <w:tab w:val="left" w:pos="1134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решать простейшие геометрические задачи, опираясь на изученные свойства векторов</w:t>
            </w:r>
          </w:p>
          <w:p w:rsidR="002E2C7F" w:rsidRPr="00F365F2" w:rsidRDefault="002E2C7F" w:rsidP="00B4298E">
            <w:pPr>
              <w:pStyle w:val="a3"/>
              <w:numPr>
                <w:ilvl w:val="0"/>
                <w:numId w:val="29"/>
              </w:numPr>
              <w:tabs>
                <w:tab w:val="left" w:pos="318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находить среднюю линию трапеции по заданным основаниям.</w:t>
            </w:r>
          </w:p>
          <w:p w:rsidR="002E2C7F" w:rsidRPr="00F365F2" w:rsidRDefault="00B4298E" w:rsidP="00B4298E">
            <w:pPr>
              <w:pStyle w:val="a3"/>
              <w:tabs>
                <w:tab w:val="left" w:pos="318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В повседневной жизни и при изучении других предметов:</w:t>
            </w:r>
          </w:p>
          <w:p w:rsidR="00B4298E" w:rsidRPr="00F365F2" w:rsidRDefault="007C1B00" w:rsidP="00B4298E">
            <w:pPr>
              <w:pStyle w:val="a3"/>
              <w:numPr>
                <w:ilvl w:val="0"/>
                <w:numId w:val="30"/>
              </w:numPr>
              <w:tabs>
                <w:tab w:val="left" w:pos="318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4298E" w:rsidRPr="00F365F2">
              <w:rPr>
                <w:rFonts w:ascii="Times New Roman" w:hAnsi="Times New Roman" w:cs="Times New Roman"/>
                <w:sz w:val="26"/>
                <w:szCs w:val="26"/>
              </w:rPr>
              <w:t>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835" w:type="dxa"/>
          </w:tcPr>
          <w:p w:rsidR="00032528" w:rsidRPr="00F365F2" w:rsidRDefault="00B91A94" w:rsidP="00705F85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ind w:left="176" w:hanging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овладеть векторным методом для решения задач на вычисление и доказательство</w:t>
            </w:r>
          </w:p>
          <w:p w:rsidR="00B91A94" w:rsidRPr="00F365F2" w:rsidRDefault="00B91A94" w:rsidP="00EB1CC3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приобрести оп</w:t>
            </w:r>
            <w:r w:rsidR="00EB1CC3"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т выполнения проектов</w:t>
            </w:r>
          </w:p>
        </w:tc>
      </w:tr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Метод координат </w:t>
            </w:r>
          </w:p>
        </w:tc>
        <w:tc>
          <w:tcPr>
            <w:tcW w:w="5245" w:type="dxa"/>
          </w:tcPr>
          <w:p w:rsidR="00032528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оперировать на базовом уровне понятиями: координаты вектора, координаты суммы и разности векторов, произведение вектора на число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координаты вектора, координаты суммы и разности векторов, координаты произведения вектора на число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угол между векторами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скалярное произведение векторов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расстояние между точками по известным координатам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координаты середины отрезка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</w:t>
            </w:r>
          </w:p>
          <w:p w:rsidR="00705F85" w:rsidRPr="00F365F2" w:rsidRDefault="00705F85" w:rsidP="00705F85">
            <w:pPr>
              <w:pStyle w:val="a3"/>
              <w:numPr>
                <w:ilvl w:val="0"/>
                <w:numId w:val="31"/>
              </w:numPr>
              <w:tabs>
                <w:tab w:val="left" w:pos="1134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решать простейшие задачи методом координат</w:t>
            </w:r>
          </w:p>
        </w:tc>
        <w:tc>
          <w:tcPr>
            <w:tcW w:w="2835" w:type="dxa"/>
          </w:tcPr>
          <w:p w:rsidR="00EB1CC3" w:rsidRPr="00F365F2" w:rsidRDefault="00EB1CC3" w:rsidP="00EB1CC3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ind w:left="176" w:hanging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овладеть координатным методом решения задач на вычисление и доказательство</w:t>
            </w:r>
          </w:p>
          <w:p w:rsidR="00EB1CC3" w:rsidRPr="00F365F2" w:rsidRDefault="00EB1CC3" w:rsidP="00EB1CC3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ind w:left="176" w:hanging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приобрести опыт использования компьютерных программ для анализа частных случаев взаимного расположения окружностей и прямых</w:t>
            </w:r>
          </w:p>
          <w:p w:rsidR="00EB1CC3" w:rsidRPr="00F365F2" w:rsidRDefault="00EB1CC3" w:rsidP="00EB1CC3">
            <w:pPr>
              <w:pStyle w:val="a3"/>
              <w:numPr>
                <w:ilvl w:val="0"/>
                <w:numId w:val="30"/>
              </w:numPr>
              <w:tabs>
                <w:tab w:val="left" w:pos="1134"/>
              </w:tabs>
              <w:ind w:left="176" w:hanging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приобрести опыт выполнения проектов</w:t>
            </w:r>
          </w:p>
          <w:p w:rsidR="00032528" w:rsidRPr="00F365F2" w:rsidRDefault="00EB1CC3" w:rsidP="00EB1CC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1B00" w:rsidRPr="00F365F2" w:rsidTr="00C7313C">
        <w:trPr>
          <w:trHeight w:val="6940"/>
        </w:trPr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5245" w:type="dxa"/>
          </w:tcPr>
          <w:p w:rsidR="00032528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оперировать на базовом уровне понятиями синуса, косинуса и тангенса углов</w:t>
            </w:r>
          </w:p>
          <w:p w:rsidR="007C1B00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</w:t>
            </w:r>
          </w:p>
          <w:p w:rsidR="007C1B00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изображать угол между векторами, вычислять скалярное произведение векторов</w:t>
            </w:r>
          </w:p>
          <w:p w:rsidR="007C1B00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находить углы между векторами, используя формулу скалярного произведения в координатах</w:t>
            </w:r>
          </w:p>
          <w:p w:rsidR="007C1B00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применять теорему синусов, теорему косинусов</w:t>
            </w:r>
          </w:p>
          <w:p w:rsidR="007C1B00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применять формулу площади треугольника</w:t>
            </w:r>
          </w:p>
          <w:p w:rsidR="007C1B00" w:rsidRPr="00F365F2" w:rsidRDefault="007C1B00" w:rsidP="009E1457">
            <w:pPr>
              <w:pStyle w:val="a3"/>
              <w:numPr>
                <w:ilvl w:val="0"/>
                <w:numId w:val="32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решать простейшие задачи на нахождение сторон и углов произвольного треугольника</w:t>
            </w:r>
          </w:p>
          <w:p w:rsidR="007C1B00" w:rsidRPr="00F365F2" w:rsidRDefault="007C1B00" w:rsidP="009E1457">
            <w:pPr>
              <w:pStyle w:val="a3"/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повседневной жизни и при изучении других предметов: </w:t>
            </w:r>
          </w:p>
          <w:p w:rsidR="007C1B00" w:rsidRPr="00F365F2" w:rsidRDefault="009E1457" w:rsidP="009E1457">
            <w:pPr>
              <w:pStyle w:val="a3"/>
              <w:numPr>
                <w:ilvl w:val="0"/>
                <w:numId w:val="33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835" w:type="dxa"/>
          </w:tcPr>
          <w:p w:rsidR="00032528" w:rsidRPr="00F365F2" w:rsidRDefault="00D47BED" w:rsidP="00D47BED">
            <w:pPr>
              <w:pStyle w:val="a3"/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вычислять площади фигур, составленных из двух и более прямоугольников, параллелограммов, треугольников, круга и сектора</w:t>
            </w:r>
          </w:p>
          <w:p w:rsidR="00D47BED" w:rsidRPr="00F365F2" w:rsidRDefault="00D47BED" w:rsidP="00D47BED">
            <w:pPr>
              <w:pStyle w:val="a3"/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равносоставленности</w:t>
            </w:r>
            <w:proofErr w:type="spellEnd"/>
          </w:p>
          <w:p w:rsidR="00D47BED" w:rsidRPr="00F365F2" w:rsidRDefault="00D47BED" w:rsidP="00D47BED">
            <w:pPr>
              <w:pStyle w:val="a3"/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алгебраический и тригонометрический материал при решении задач на вычисление площадей многоугольников</w:t>
            </w:r>
          </w:p>
          <w:p w:rsidR="00D47BED" w:rsidRPr="00F365F2" w:rsidRDefault="00D47BED" w:rsidP="00D47BED">
            <w:pPr>
              <w:pStyle w:val="a3"/>
              <w:numPr>
                <w:ilvl w:val="0"/>
                <w:numId w:val="3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Длина окружности и площадь круга</w:t>
            </w:r>
          </w:p>
        </w:tc>
        <w:tc>
          <w:tcPr>
            <w:tcW w:w="5245" w:type="dxa"/>
          </w:tcPr>
          <w:p w:rsidR="00032528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оперировать на базовом уровне понятиями правильного многоугольника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формулу для вычисления угла правильного </w:t>
            </w:r>
            <w:r w:rsidRPr="00F365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-угольника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применять формулы площади, стороны правильного многоугольника, радиуса вписанной и описанной окружности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применять формулы длины окружности, дуги окружности, площади круга и кругового сектора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использовать свойства измерения длин, углов при решении задач на нахождение длины отрезка, градусной меры угла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площади треугольников, прямоугольников, трапеций, кругов и секторов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4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длины линейных элементов фигур и их углы, используя изученные формулы</w:t>
            </w:r>
          </w:p>
          <w:p w:rsidR="00C25FF0" w:rsidRPr="00F365F2" w:rsidRDefault="00C25FF0" w:rsidP="00C25FF0">
            <w:pPr>
              <w:pStyle w:val="a3"/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повседневной жизни и при изучении других предметов: </w:t>
            </w:r>
          </w:p>
          <w:p w:rsidR="00C25FF0" w:rsidRPr="00F365F2" w:rsidRDefault="00C25FF0" w:rsidP="00C25FF0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решать практические задачи, связанные с нахождением геометрических величин</w:t>
            </w:r>
          </w:p>
        </w:tc>
        <w:tc>
          <w:tcPr>
            <w:tcW w:w="2835" w:type="dxa"/>
          </w:tcPr>
          <w:p w:rsidR="00032528" w:rsidRPr="00F365F2" w:rsidRDefault="006C6583" w:rsidP="00835AD0">
            <w:pPr>
              <w:pStyle w:val="a3"/>
              <w:numPr>
                <w:ilvl w:val="0"/>
                <w:numId w:val="35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выводить формулу для вычисления угла правильного </w:t>
            </w:r>
            <w:r w:rsidR="00835AD0"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</w:t>
            </w:r>
            <w:r w:rsidRPr="00F365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-угольника и применять ее в процессе решения задач</w:t>
            </w:r>
          </w:p>
          <w:p w:rsidR="006C6583" w:rsidRPr="00F365F2" w:rsidRDefault="00835AD0" w:rsidP="00835AD0">
            <w:pPr>
              <w:pStyle w:val="a3"/>
              <w:numPr>
                <w:ilvl w:val="0"/>
                <w:numId w:val="35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проводить доказательства теорем о формуле площади, стороны правильного многоугольника, радиуса вписанной и описанной окружности и следствий из теорем и применять их при решении задач</w:t>
            </w:r>
          </w:p>
          <w:p w:rsidR="00835AD0" w:rsidRPr="00F365F2" w:rsidRDefault="00835AD0" w:rsidP="00835AD0">
            <w:pPr>
              <w:pStyle w:val="a3"/>
              <w:numPr>
                <w:ilvl w:val="0"/>
                <w:numId w:val="35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решать задачи на доказательство с использованием формул длины окружности и длины дуги окружности, </w:t>
            </w: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формул площадей фигур</w:t>
            </w:r>
          </w:p>
        </w:tc>
      </w:tr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Движение</w:t>
            </w:r>
          </w:p>
        </w:tc>
        <w:tc>
          <w:tcPr>
            <w:tcW w:w="5245" w:type="dxa"/>
          </w:tcPr>
          <w:p w:rsidR="00032528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оперировать на базовом уровне понятиями отображения плоскости на себя и движения</w:t>
            </w:r>
          </w:p>
          <w:p w:rsidR="0098125C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оперировать на базовом уровне понятиями осевой и центральной симметрии, параллельного переноса, поворота</w:t>
            </w:r>
          </w:p>
          <w:p w:rsidR="0098125C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распознавать виды движений</w:t>
            </w:r>
          </w:p>
          <w:p w:rsidR="0098125C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выполнять построение движений с помощью циркуля и линейки, осуществлять преобразование фигур</w:t>
            </w:r>
          </w:p>
          <w:p w:rsidR="0098125C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распознавать по чертежам, осуществлять преобразования фигур с помощью осевой и центральной симметрии, параллельного переноса и поворота</w:t>
            </w:r>
          </w:p>
        </w:tc>
        <w:tc>
          <w:tcPr>
            <w:tcW w:w="2835" w:type="dxa"/>
          </w:tcPr>
          <w:p w:rsidR="00032528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свойства движения при решении задач</w:t>
            </w:r>
          </w:p>
          <w:p w:rsidR="0098125C" w:rsidRPr="00F365F2" w:rsidRDefault="0098125C" w:rsidP="0098125C">
            <w:pPr>
              <w:pStyle w:val="a3"/>
              <w:numPr>
                <w:ilvl w:val="0"/>
                <w:numId w:val="3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понятия: осевая и центральная симметрия, параллельный перенос и поворот в решении задач</w:t>
            </w:r>
          </w:p>
        </w:tc>
      </w:tr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5245" w:type="dxa"/>
          </w:tcPr>
          <w:p w:rsidR="00032528" w:rsidRPr="00F365F2" w:rsidRDefault="00BB1731" w:rsidP="00DC5184">
            <w:pPr>
              <w:pStyle w:val="a3"/>
              <w:numPr>
                <w:ilvl w:val="0"/>
                <w:numId w:val="37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распознавать на чертежах, рисунках, моделях и в окружающем мире плоские и пространственные геометрические фигуры</w:t>
            </w:r>
          </w:p>
          <w:p w:rsidR="00BB1731" w:rsidRPr="00F365F2" w:rsidRDefault="00BB1731" w:rsidP="00DC5184">
            <w:pPr>
              <w:pStyle w:val="a3"/>
              <w:numPr>
                <w:ilvl w:val="0"/>
                <w:numId w:val="37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распознавать развертки куба, прямоугольного параллелепипеда, правильной пирамиды, цилиндра и конуса</w:t>
            </w:r>
          </w:p>
          <w:p w:rsidR="00BB1731" w:rsidRPr="00F365F2" w:rsidRDefault="00BB1731" w:rsidP="00DC5184">
            <w:pPr>
              <w:pStyle w:val="a3"/>
              <w:numPr>
                <w:ilvl w:val="0"/>
                <w:numId w:val="37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определять по линейным размерам развертки фигуры линейные размеры самой фигуры и наоборот</w:t>
            </w:r>
          </w:p>
          <w:p w:rsidR="00BB1731" w:rsidRPr="00F365F2" w:rsidRDefault="00BB1731" w:rsidP="00DC5184">
            <w:pPr>
              <w:pStyle w:val="a3"/>
              <w:numPr>
                <w:ilvl w:val="0"/>
                <w:numId w:val="37"/>
              </w:numPr>
              <w:tabs>
                <w:tab w:val="left" w:pos="1134"/>
              </w:tabs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sz w:val="26"/>
                <w:szCs w:val="26"/>
              </w:rPr>
              <w:t>вычислять объем прямоугольного параллелепипеда</w:t>
            </w:r>
          </w:p>
        </w:tc>
        <w:tc>
          <w:tcPr>
            <w:tcW w:w="2835" w:type="dxa"/>
          </w:tcPr>
          <w:p w:rsidR="00032528" w:rsidRPr="00F365F2" w:rsidRDefault="00BB1731" w:rsidP="00DC5184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вычислять объемы пространственных геометрических фигур, составленных из прямоугольных параллелепипедов</w:t>
            </w:r>
          </w:p>
          <w:p w:rsidR="00BB1731" w:rsidRPr="00F365F2" w:rsidRDefault="00BB1731" w:rsidP="00DC5184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углубить и развить представления о пространственных геометрических фигурах</w:t>
            </w:r>
          </w:p>
          <w:p w:rsidR="00BB1731" w:rsidRPr="00F365F2" w:rsidRDefault="00DC5184" w:rsidP="00DC5184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понятие развертки для выполнения практических расчетов</w:t>
            </w:r>
          </w:p>
        </w:tc>
      </w:tr>
      <w:tr w:rsidR="007C1B00" w:rsidRPr="00F365F2" w:rsidTr="00D47BED">
        <w:tc>
          <w:tcPr>
            <w:tcW w:w="1843" w:type="dxa"/>
            <w:vAlign w:val="center"/>
          </w:tcPr>
          <w:p w:rsidR="00032528" w:rsidRPr="00F365F2" w:rsidRDefault="00032528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 аксиомах геометрии</w:t>
            </w:r>
          </w:p>
        </w:tc>
        <w:tc>
          <w:tcPr>
            <w:tcW w:w="5245" w:type="dxa"/>
          </w:tcPr>
          <w:p w:rsidR="00032528" w:rsidRPr="00F365F2" w:rsidRDefault="00032528" w:rsidP="00FB043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32528" w:rsidRPr="00F365F2" w:rsidRDefault="00DC5184" w:rsidP="00FB0439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Получить более глубокое представление о системе аксиом планиметрии и аксиоматическом методе</w:t>
            </w:r>
          </w:p>
        </w:tc>
      </w:tr>
      <w:tr w:rsidR="00181CA9" w:rsidRPr="00F365F2" w:rsidTr="004327A3">
        <w:tc>
          <w:tcPr>
            <w:tcW w:w="1843" w:type="dxa"/>
            <w:vAlign w:val="center"/>
          </w:tcPr>
          <w:p w:rsidR="00181CA9" w:rsidRPr="00F365F2" w:rsidRDefault="00181CA9" w:rsidP="0003252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Повторение курса планиметрии</w:t>
            </w:r>
          </w:p>
        </w:tc>
        <w:tc>
          <w:tcPr>
            <w:tcW w:w="8080" w:type="dxa"/>
            <w:gridSpan w:val="2"/>
          </w:tcPr>
          <w:p w:rsidR="00181CA9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при решении задач основные соотношения между сторонами и углами прямоугольного и произвольного треугольника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формулы площади треугольника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решать треугольники с помощью теорем синуса и косинусов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признаки равенства треугольников при решении геометрических задач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применять признаки подобия треугольников при решении геометрических задач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определять виды четырехугольников и их свойства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использовать формулы площадей фигур для нахождения их </w:t>
            </w: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площади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выполнять чертеж по условию задачи, решать простейшие задачи по теме "Четырехугольники"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использовать формулы длины окружности и дуги, площади круга и сектора при решении задач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проводить операции над векторами, вычислять длину и координаты вектора, угол между векторами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распознавать уравнения окружностей и прямой, уметь их использовать</w:t>
            </w:r>
          </w:p>
          <w:p w:rsidR="00482690" w:rsidRPr="00F365F2" w:rsidRDefault="00482690" w:rsidP="00C7313C">
            <w:pPr>
              <w:pStyle w:val="a3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F2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1F02AB" w:rsidRDefault="001F02AB" w:rsidP="00FB04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1F02AB" w:rsidSect="00835AD0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6229F3" w:rsidRPr="00443CED" w:rsidRDefault="006229F3" w:rsidP="0062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УЧЕБНОГО ПРЕДМЕТА</w:t>
      </w:r>
    </w:p>
    <w:tbl>
      <w:tblPr>
        <w:tblStyle w:val="a4"/>
        <w:tblW w:w="10065" w:type="dxa"/>
        <w:tblInd w:w="-601" w:type="dxa"/>
        <w:tblLook w:val="04A0"/>
      </w:tblPr>
      <w:tblGrid>
        <w:gridCol w:w="851"/>
        <w:gridCol w:w="3402"/>
        <w:gridCol w:w="5812"/>
      </w:tblGrid>
      <w:tr w:rsidR="00B93999" w:rsidTr="004327A3">
        <w:tc>
          <w:tcPr>
            <w:tcW w:w="851" w:type="dxa"/>
            <w:vAlign w:val="center"/>
          </w:tcPr>
          <w:p w:rsidR="00B93999" w:rsidRPr="00192C52" w:rsidRDefault="00B93999" w:rsidP="00432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B93999" w:rsidRPr="00192C52" w:rsidRDefault="00B93999" w:rsidP="00432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5812" w:type="dxa"/>
            <w:vAlign w:val="center"/>
          </w:tcPr>
          <w:p w:rsidR="00B93999" w:rsidRPr="00192C52" w:rsidRDefault="00B93999" w:rsidP="00432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</w:tr>
      <w:tr w:rsidR="00852801" w:rsidTr="00324612">
        <w:tc>
          <w:tcPr>
            <w:tcW w:w="851" w:type="dxa"/>
            <w:vAlign w:val="center"/>
          </w:tcPr>
          <w:p w:rsidR="00852801" w:rsidRPr="00852801" w:rsidRDefault="00852801" w:rsidP="003246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5F4C" w:rsidRDefault="00852801" w:rsidP="0062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Векторы. </w:t>
            </w:r>
          </w:p>
          <w:p w:rsidR="00852801" w:rsidRDefault="00852801" w:rsidP="0062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</w:t>
            </w:r>
          </w:p>
          <w:p w:rsidR="00622461" w:rsidRPr="00622461" w:rsidRDefault="00622461" w:rsidP="00FA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A53DC" w:rsidRPr="00FA53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55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852801" w:rsidRDefault="00852801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 Применение векторов и координат при решении задач.</w:t>
            </w:r>
          </w:p>
          <w:p w:rsidR="005C403B" w:rsidRDefault="005C403B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B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      </w:r>
          </w:p>
        </w:tc>
      </w:tr>
      <w:tr w:rsidR="00852801" w:rsidTr="00324612">
        <w:tc>
          <w:tcPr>
            <w:tcW w:w="851" w:type="dxa"/>
            <w:vAlign w:val="center"/>
          </w:tcPr>
          <w:p w:rsidR="00852801" w:rsidRPr="00852801" w:rsidRDefault="00852801" w:rsidP="003246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2801" w:rsidRDefault="00852801" w:rsidP="0062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между сторонами и углами треугольника. Скалярное произведение векторов</w:t>
            </w:r>
          </w:p>
          <w:p w:rsidR="00455519" w:rsidRPr="00622461" w:rsidRDefault="00455519" w:rsidP="00FA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FA53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812" w:type="dxa"/>
          </w:tcPr>
          <w:p w:rsidR="00852801" w:rsidRDefault="00367B94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  <w:p w:rsidR="00EB745C" w:rsidRDefault="00EB745C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B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развить умение учащихся применять тригонометрический аппарат при решении геометрических задач. </w:t>
            </w:r>
          </w:p>
        </w:tc>
      </w:tr>
      <w:tr w:rsidR="00852801" w:rsidTr="00324612">
        <w:tc>
          <w:tcPr>
            <w:tcW w:w="851" w:type="dxa"/>
            <w:vAlign w:val="center"/>
          </w:tcPr>
          <w:p w:rsidR="00852801" w:rsidRPr="00852801" w:rsidRDefault="00852801" w:rsidP="003246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2801" w:rsidRDefault="00852801" w:rsidP="0062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>Длина окружности и площадь круга</w:t>
            </w:r>
          </w:p>
          <w:p w:rsidR="00455519" w:rsidRPr="00622461" w:rsidRDefault="00455519" w:rsidP="00C16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C169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812" w:type="dxa"/>
          </w:tcPr>
          <w:p w:rsidR="00852801" w:rsidRDefault="00367B94" w:rsidP="0024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многоугольники. Окружности</w:t>
            </w:r>
            <w:r w:rsidR="00243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описанная около правильного многоугольника и вписанная в него. Построение правильных многоугольников. Длина окружности. Площадь круга.</w:t>
            </w:r>
          </w:p>
          <w:p w:rsidR="002431A6" w:rsidRDefault="002431A6" w:rsidP="0024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B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знание учащихся о многоугольниках; рассмотреть понятия длины окружности и площади круга и формулы для их вычисления. </w:t>
            </w:r>
          </w:p>
        </w:tc>
      </w:tr>
      <w:tr w:rsidR="00852801" w:rsidTr="00324612">
        <w:tc>
          <w:tcPr>
            <w:tcW w:w="851" w:type="dxa"/>
            <w:vAlign w:val="center"/>
          </w:tcPr>
          <w:p w:rsidR="00852801" w:rsidRPr="00852801" w:rsidRDefault="00852801" w:rsidP="003246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2801" w:rsidRDefault="00852801" w:rsidP="0062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455519" w:rsidRPr="00622461" w:rsidRDefault="00455519" w:rsidP="000B2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B22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6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5812" w:type="dxa"/>
          </w:tcPr>
          <w:p w:rsidR="00852801" w:rsidRDefault="00367B94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Отображение плоскости на себя. Понятие движения. Осевая и центральная симметрия. Параллельный перенос. Поворот. Наложения и движения.</w:t>
            </w:r>
          </w:p>
          <w:p w:rsidR="002D71C5" w:rsidRDefault="002D71C5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B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учащихся с понятием движения и его свойствами, с основными видами движений, с взаимоотношениями наложений и движений. </w:t>
            </w:r>
          </w:p>
        </w:tc>
      </w:tr>
      <w:tr w:rsidR="00476E03" w:rsidTr="00324612">
        <w:tc>
          <w:tcPr>
            <w:tcW w:w="851" w:type="dxa"/>
            <w:vAlign w:val="center"/>
          </w:tcPr>
          <w:p w:rsidR="00476E03" w:rsidRPr="00852801" w:rsidRDefault="00476E03" w:rsidP="003246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71C5" w:rsidRDefault="00476E03" w:rsidP="002D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Начальные сведения </w:t>
            </w:r>
          </w:p>
          <w:p w:rsidR="002D71C5" w:rsidRDefault="00476E03" w:rsidP="002D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>из стереометрии</w:t>
            </w:r>
            <w:r w:rsidR="002D71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5519" w:rsidRPr="00622461" w:rsidRDefault="000B2273" w:rsidP="000B2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97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6978" w:rsidRPr="002D71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16978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5812" w:type="dxa"/>
          </w:tcPr>
          <w:p w:rsidR="002D71C5" w:rsidRDefault="002D71C5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стереометрии. Многогранник. Призма. Параллелепипед. Цилиндр. Конус. Сфера и шар. </w:t>
            </w:r>
          </w:p>
          <w:p w:rsidR="00476E03" w:rsidRDefault="002D71C5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планиметрии. Некоторые сведения о развитии геометрии.</w:t>
            </w:r>
          </w:p>
          <w:p w:rsidR="002D71C5" w:rsidRDefault="002D71C5" w:rsidP="00F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учащихся с многогранниками; телами и поверхностями вращения; дать более глубокое представление о системе аксиом планиметрии и аксиоматическом методе.</w:t>
            </w:r>
          </w:p>
        </w:tc>
      </w:tr>
      <w:tr w:rsidR="00476E03" w:rsidTr="00324612">
        <w:tc>
          <w:tcPr>
            <w:tcW w:w="851" w:type="dxa"/>
            <w:vAlign w:val="center"/>
          </w:tcPr>
          <w:p w:rsidR="00476E03" w:rsidRPr="00852801" w:rsidRDefault="00476E03" w:rsidP="003246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6978" w:rsidRPr="00622461" w:rsidRDefault="00476E03" w:rsidP="000B2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6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0B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97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B22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6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812" w:type="dxa"/>
          </w:tcPr>
          <w:p w:rsidR="00476E03" w:rsidRDefault="00D50EB7" w:rsidP="00C1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Треугольники. Четырехугольники.</w:t>
            </w:r>
            <w:r w:rsidR="000B2273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Окружность. </w:t>
            </w:r>
          </w:p>
          <w:p w:rsidR="00D50EB7" w:rsidRDefault="00D50EB7" w:rsidP="00C1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B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0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математические знания для решения различных математических задач.</w:t>
            </w:r>
          </w:p>
        </w:tc>
      </w:tr>
    </w:tbl>
    <w:p w:rsidR="00F53DE4" w:rsidRPr="00F53DE4" w:rsidRDefault="00F53DE4" w:rsidP="00F5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FB" w:rsidRDefault="003626FB" w:rsidP="000B404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FB" w:rsidRDefault="003626FB" w:rsidP="000B404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41" w:rsidRDefault="000B4041" w:rsidP="000B404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644634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</w:p>
    <w:p w:rsidR="000B4041" w:rsidRDefault="000B4041" w:rsidP="000B404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41" w:rsidRPr="00E86886" w:rsidRDefault="00E86886" w:rsidP="000B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86">
        <w:rPr>
          <w:rFonts w:ascii="Times New Roman" w:hAnsi="Times New Roman" w:cs="Times New Roman"/>
          <w:sz w:val="28"/>
          <w:szCs w:val="28"/>
        </w:rPr>
        <w:t>Геометрия. Самостоятельные и контрольные работы.</w:t>
      </w:r>
      <w:r w:rsidR="000B4041" w:rsidRPr="00E8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4041" w:rsidRPr="00E86886">
        <w:rPr>
          <w:rFonts w:ascii="Times New Roman" w:hAnsi="Times New Roman" w:cs="Times New Roman"/>
          <w:sz w:val="28"/>
          <w:szCs w:val="28"/>
        </w:rPr>
        <w:t xml:space="preserve"> класс: учеб.</w:t>
      </w:r>
      <w:r w:rsidRPr="00E86886">
        <w:rPr>
          <w:rFonts w:ascii="Times New Roman" w:hAnsi="Times New Roman" w:cs="Times New Roman"/>
          <w:sz w:val="28"/>
          <w:szCs w:val="28"/>
        </w:rPr>
        <w:t xml:space="preserve"> </w:t>
      </w:r>
      <w:r w:rsidR="000B4041" w:rsidRPr="00E86886">
        <w:rPr>
          <w:rFonts w:ascii="Times New Roman" w:hAnsi="Times New Roman" w:cs="Times New Roman"/>
          <w:sz w:val="28"/>
          <w:szCs w:val="28"/>
        </w:rPr>
        <w:t xml:space="preserve">пособие для </w:t>
      </w:r>
      <w:proofErr w:type="spellStart"/>
      <w:r w:rsidR="000B4041" w:rsidRPr="00E8688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B4041" w:rsidRPr="00E86886">
        <w:rPr>
          <w:rFonts w:ascii="Times New Roman" w:hAnsi="Times New Roman" w:cs="Times New Roman"/>
          <w:sz w:val="28"/>
          <w:szCs w:val="28"/>
        </w:rPr>
        <w:t>. организаций</w:t>
      </w:r>
      <w:r w:rsidR="000B4041" w:rsidRPr="000B40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4041" w:rsidRPr="00E8688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Иченская</w:t>
      </w:r>
      <w:proofErr w:type="spellEnd"/>
      <w:r w:rsidR="000B4041" w:rsidRPr="00E86886">
        <w:rPr>
          <w:rFonts w:ascii="Times New Roman" w:hAnsi="Times New Roman" w:cs="Times New Roman"/>
          <w:sz w:val="28"/>
          <w:szCs w:val="28"/>
        </w:rPr>
        <w:t>. — М.: Просвещение, 201</w:t>
      </w:r>
      <w:r w:rsidR="006153EA">
        <w:rPr>
          <w:rFonts w:ascii="Times New Roman" w:hAnsi="Times New Roman" w:cs="Times New Roman"/>
          <w:sz w:val="28"/>
          <w:szCs w:val="28"/>
        </w:rPr>
        <w:t>8</w:t>
      </w:r>
      <w:r w:rsidR="000B4041" w:rsidRPr="00E86886">
        <w:rPr>
          <w:rFonts w:ascii="Times New Roman" w:hAnsi="Times New Roman" w:cs="Times New Roman"/>
          <w:sz w:val="28"/>
          <w:szCs w:val="28"/>
        </w:rPr>
        <w:t xml:space="preserve">. — </w:t>
      </w:r>
      <w:r w:rsidR="006153EA">
        <w:rPr>
          <w:rFonts w:ascii="Times New Roman" w:hAnsi="Times New Roman" w:cs="Times New Roman"/>
          <w:sz w:val="28"/>
          <w:szCs w:val="28"/>
        </w:rPr>
        <w:t>48</w:t>
      </w:r>
      <w:r w:rsidR="000B4041" w:rsidRPr="00E8688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86886" w:rsidRPr="00032528" w:rsidRDefault="00E86886" w:rsidP="000B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1496"/>
        <w:gridCol w:w="5308"/>
        <w:gridCol w:w="1843"/>
      </w:tblGrid>
      <w:tr w:rsidR="000B4041" w:rsidRPr="000B4041" w:rsidTr="004327A3">
        <w:tc>
          <w:tcPr>
            <w:tcW w:w="817" w:type="dxa"/>
            <w:vAlign w:val="center"/>
          </w:tcPr>
          <w:p w:rsidR="000B4041" w:rsidRPr="00256609" w:rsidRDefault="000B4041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96" w:type="dxa"/>
            <w:vAlign w:val="center"/>
          </w:tcPr>
          <w:p w:rsidR="000B4041" w:rsidRPr="00256609" w:rsidRDefault="000B4041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8" w:type="dxa"/>
            <w:vAlign w:val="center"/>
          </w:tcPr>
          <w:p w:rsidR="000B4041" w:rsidRPr="00256609" w:rsidRDefault="000B4041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  <w:vAlign w:val="center"/>
          </w:tcPr>
          <w:p w:rsidR="000B4041" w:rsidRPr="00256609" w:rsidRDefault="006153EA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работы</w:t>
            </w:r>
          </w:p>
        </w:tc>
      </w:tr>
      <w:tr w:rsidR="000B4041" w:rsidRPr="000B4041" w:rsidTr="004327A3">
        <w:tc>
          <w:tcPr>
            <w:tcW w:w="817" w:type="dxa"/>
          </w:tcPr>
          <w:p w:rsidR="000B4041" w:rsidRPr="00D60D73" w:rsidRDefault="000B4041" w:rsidP="000B4041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0B4041" w:rsidRPr="00CA747C" w:rsidRDefault="00CA747C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08" w:type="dxa"/>
          </w:tcPr>
          <w:p w:rsidR="006153EA" w:rsidRPr="002F4C65" w:rsidRDefault="00533E7A" w:rsidP="006153E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</w:t>
            </w:r>
          </w:p>
          <w:p w:rsidR="000B4041" w:rsidRPr="002F4C65" w:rsidRDefault="006153EA" w:rsidP="00F50C5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0C55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B4041" w:rsidRPr="002F4C65" w:rsidRDefault="00861B47" w:rsidP="00861B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</w:tc>
      </w:tr>
      <w:tr w:rsidR="006153EA" w:rsidRPr="000B4041" w:rsidTr="004327A3">
        <w:tc>
          <w:tcPr>
            <w:tcW w:w="817" w:type="dxa"/>
          </w:tcPr>
          <w:p w:rsidR="006153EA" w:rsidRPr="00D60D73" w:rsidRDefault="006153EA" w:rsidP="000B4041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6153EA" w:rsidRPr="00CA747C" w:rsidRDefault="00CA747C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08" w:type="dxa"/>
          </w:tcPr>
          <w:p w:rsidR="006153EA" w:rsidRPr="002F4C65" w:rsidRDefault="006153EA" w:rsidP="006153E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E7A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  <w:p w:rsidR="006153EA" w:rsidRPr="002F4C65" w:rsidRDefault="006153EA" w:rsidP="006153E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153EA" w:rsidRPr="002F4C65" w:rsidRDefault="00861B47" w:rsidP="00861B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</w:tr>
      <w:tr w:rsidR="000B4041" w:rsidRPr="000B4041" w:rsidTr="004327A3">
        <w:tc>
          <w:tcPr>
            <w:tcW w:w="817" w:type="dxa"/>
          </w:tcPr>
          <w:p w:rsidR="000B4041" w:rsidRPr="00D60D73" w:rsidRDefault="000B4041" w:rsidP="000B4041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0B4041" w:rsidRPr="00CA747C" w:rsidRDefault="00CA747C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08" w:type="dxa"/>
          </w:tcPr>
          <w:p w:rsidR="002F4C65" w:rsidRDefault="000B4041" w:rsidP="00F3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615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E7A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E86886" w:rsidRDefault="000B4041" w:rsidP="00F34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68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C65"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между сторонами и углами треугольника. </w:t>
            </w:r>
          </w:p>
          <w:p w:rsidR="000B4041" w:rsidRPr="002F4C65" w:rsidRDefault="002F4C65" w:rsidP="00F34D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r w:rsidR="000B4041" w:rsidRPr="002F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B4041" w:rsidRPr="002F4C65" w:rsidRDefault="00861B47" w:rsidP="00861B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</w:tc>
      </w:tr>
      <w:tr w:rsidR="000B4041" w:rsidRPr="000B4041" w:rsidTr="004327A3">
        <w:tc>
          <w:tcPr>
            <w:tcW w:w="817" w:type="dxa"/>
          </w:tcPr>
          <w:p w:rsidR="000B4041" w:rsidRPr="00D60D73" w:rsidRDefault="000B4041" w:rsidP="000B4041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0B4041" w:rsidRPr="00CA747C" w:rsidRDefault="00CA747C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08" w:type="dxa"/>
          </w:tcPr>
          <w:p w:rsidR="004C55C7" w:rsidRDefault="000B4041" w:rsidP="004C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615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E7A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0B4041" w:rsidRPr="002F4C65" w:rsidRDefault="000B4041" w:rsidP="004C55C7">
            <w:pPr>
              <w:jc w:val="center"/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5C7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B4041" w:rsidRPr="002F4C65" w:rsidRDefault="00861B47" w:rsidP="00861B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</w:t>
            </w:r>
          </w:p>
        </w:tc>
      </w:tr>
      <w:tr w:rsidR="000B4041" w:rsidRPr="000B4041" w:rsidTr="004327A3">
        <w:tc>
          <w:tcPr>
            <w:tcW w:w="817" w:type="dxa"/>
          </w:tcPr>
          <w:p w:rsidR="000B4041" w:rsidRPr="00D60D73" w:rsidRDefault="000B4041" w:rsidP="000B4041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0B4041" w:rsidRPr="00CA747C" w:rsidRDefault="00CA747C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08" w:type="dxa"/>
          </w:tcPr>
          <w:p w:rsidR="000B4041" w:rsidRPr="002F4C65" w:rsidRDefault="000B4041" w:rsidP="00556752">
            <w:pPr>
              <w:jc w:val="center"/>
            </w:pP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615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E7A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55C7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5567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B4041" w:rsidRPr="002F4C65" w:rsidRDefault="00861B47" w:rsidP="00861B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</w:t>
            </w:r>
          </w:p>
        </w:tc>
      </w:tr>
      <w:tr w:rsidR="000B4041" w:rsidRPr="000B4041" w:rsidTr="004327A3">
        <w:tc>
          <w:tcPr>
            <w:tcW w:w="817" w:type="dxa"/>
          </w:tcPr>
          <w:p w:rsidR="000B4041" w:rsidRPr="00D60D73" w:rsidRDefault="000B4041" w:rsidP="000B4041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0B4041" w:rsidRPr="00CA747C" w:rsidRDefault="00CA747C" w:rsidP="004327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08" w:type="dxa"/>
          </w:tcPr>
          <w:p w:rsidR="000B4041" w:rsidRPr="002F4C65" w:rsidRDefault="004C55C7" w:rsidP="004C55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</w:t>
            </w:r>
            <w:r w:rsidR="000B4041" w:rsidRPr="002F4C65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843" w:type="dxa"/>
            <w:vAlign w:val="center"/>
          </w:tcPr>
          <w:p w:rsidR="000B4041" w:rsidRPr="002F4C65" w:rsidRDefault="00861B47" w:rsidP="00861B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</w:t>
            </w:r>
          </w:p>
        </w:tc>
      </w:tr>
    </w:tbl>
    <w:p w:rsidR="000B4041" w:rsidRPr="00644634" w:rsidRDefault="000B4041" w:rsidP="000B40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35" w:rsidRDefault="00476C35" w:rsidP="000B4041">
      <w:pPr>
        <w:spacing w:after="0" w:line="240" w:lineRule="auto"/>
        <w:jc w:val="both"/>
      </w:pPr>
    </w:p>
    <w:p w:rsidR="00476C35" w:rsidRDefault="00476C35">
      <w:r>
        <w:br w:type="page"/>
      </w:r>
    </w:p>
    <w:p w:rsidR="004841C7" w:rsidRDefault="004841C7" w:rsidP="00484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 ПЛАНИРОВАНИЕ</w:t>
      </w:r>
    </w:p>
    <w:tbl>
      <w:tblPr>
        <w:tblStyle w:val="a4"/>
        <w:tblW w:w="9464" w:type="dxa"/>
        <w:tblLook w:val="04A0"/>
      </w:tblPr>
      <w:tblGrid>
        <w:gridCol w:w="7621"/>
        <w:gridCol w:w="1843"/>
      </w:tblGrid>
      <w:tr w:rsidR="00813128" w:rsidTr="002745B0">
        <w:tc>
          <w:tcPr>
            <w:tcW w:w="7621" w:type="dxa"/>
            <w:vAlign w:val="center"/>
          </w:tcPr>
          <w:p w:rsidR="00813128" w:rsidRPr="00476C35" w:rsidRDefault="00813128" w:rsidP="00476C35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Align w:val="center"/>
          </w:tcPr>
          <w:p w:rsidR="00813128" w:rsidRPr="00476C35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3128" w:rsidTr="002745B0">
        <w:tc>
          <w:tcPr>
            <w:tcW w:w="7621" w:type="dxa"/>
            <w:shd w:val="clear" w:color="auto" w:fill="auto"/>
          </w:tcPr>
          <w:p w:rsidR="00813128" w:rsidRPr="00813128" w:rsidRDefault="00813128" w:rsidP="004557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. Векторы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2745B0" w:rsidRDefault="0094234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745B0" w:rsidTr="002745B0">
        <w:tc>
          <w:tcPr>
            <w:tcW w:w="7621" w:type="dxa"/>
            <w:shd w:val="clear" w:color="auto" w:fill="auto"/>
          </w:tcPr>
          <w:p w:rsidR="002745B0" w:rsidRPr="002745B0" w:rsidRDefault="002745B0" w:rsidP="002745B0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45B0">
              <w:rPr>
                <w:rFonts w:ascii="Times New Roman" w:hAnsi="Times New Roman" w:cs="Times New Roman"/>
                <w:sz w:val="28"/>
                <w:szCs w:val="28"/>
              </w:rPr>
              <w:t>Треугольники. Четырехугольники (повторение)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5B0" w:rsidRPr="002745B0" w:rsidRDefault="002745B0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843" w:type="dxa"/>
            <w:vAlign w:val="center"/>
          </w:tcPr>
          <w:p w:rsidR="00813128" w:rsidRPr="002745B0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843" w:type="dxa"/>
            <w:vAlign w:val="center"/>
          </w:tcPr>
          <w:p w:rsidR="00813128" w:rsidRPr="002745B0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843" w:type="dxa"/>
            <w:vAlign w:val="center"/>
          </w:tcPr>
          <w:p w:rsidR="00813128" w:rsidRPr="002745B0" w:rsidRDefault="002745B0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2342" w:rsidTr="002745B0">
        <w:tc>
          <w:tcPr>
            <w:tcW w:w="7621" w:type="dxa"/>
          </w:tcPr>
          <w:p w:rsidR="00942342" w:rsidRDefault="00942342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vAlign w:val="center"/>
          </w:tcPr>
          <w:p w:rsidR="00942342" w:rsidRPr="002745B0" w:rsidRDefault="0094234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F4C" w:rsidTr="002745B0">
        <w:tc>
          <w:tcPr>
            <w:tcW w:w="7621" w:type="dxa"/>
          </w:tcPr>
          <w:p w:rsidR="00E05F4C" w:rsidRDefault="00E05F4C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843" w:type="dxa"/>
            <w:vAlign w:val="center"/>
          </w:tcPr>
          <w:p w:rsidR="00E05F4C" w:rsidRDefault="00E05F4C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128" w:rsidTr="002745B0">
        <w:tc>
          <w:tcPr>
            <w:tcW w:w="7621" w:type="dxa"/>
            <w:shd w:val="clear" w:color="auto" w:fill="auto"/>
          </w:tcPr>
          <w:p w:rsidR="00813128" w:rsidRPr="00476C35" w:rsidRDefault="00813128" w:rsidP="004557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 координат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813128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843" w:type="dxa"/>
            <w:vAlign w:val="center"/>
          </w:tcPr>
          <w:p w:rsidR="00813128" w:rsidRPr="00476C35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843" w:type="dxa"/>
            <w:vAlign w:val="center"/>
          </w:tcPr>
          <w:p w:rsidR="00813128" w:rsidRPr="00476C35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окружности и прямой</w:t>
            </w:r>
          </w:p>
        </w:tc>
        <w:tc>
          <w:tcPr>
            <w:tcW w:w="1843" w:type="dxa"/>
            <w:vAlign w:val="center"/>
          </w:tcPr>
          <w:p w:rsidR="00813128" w:rsidRPr="00476C35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vAlign w:val="center"/>
          </w:tcPr>
          <w:p w:rsidR="00813128" w:rsidRPr="00476C35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13128" w:rsidP="00E05F4C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13128" w:rsidRPr="00476C35" w:rsidRDefault="00813128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128" w:rsidTr="002745B0">
        <w:tc>
          <w:tcPr>
            <w:tcW w:w="7621" w:type="dxa"/>
            <w:shd w:val="clear" w:color="auto" w:fill="auto"/>
          </w:tcPr>
          <w:p w:rsidR="00813128" w:rsidRPr="00476C35" w:rsidRDefault="00847167" w:rsidP="004557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847167" w:rsidRDefault="0094234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4E6FD3" w:rsidP="004E6FD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Синус, косинус, тангенс </w:t>
            </w:r>
            <w:r w:rsidR="00847167">
              <w:rPr>
                <w:rFonts w:ascii="Times New Roman" w:hAnsi="Times New Roman" w:cs="Times New Roman"/>
                <w:sz w:val="28"/>
                <w:szCs w:val="28"/>
              </w:rPr>
              <w:t>угла</w:t>
            </w:r>
          </w:p>
        </w:tc>
        <w:tc>
          <w:tcPr>
            <w:tcW w:w="1843" w:type="dxa"/>
            <w:vAlign w:val="center"/>
          </w:tcPr>
          <w:p w:rsidR="00813128" w:rsidRPr="00476C35" w:rsidRDefault="00847167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47167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vAlign w:val="center"/>
          </w:tcPr>
          <w:p w:rsidR="00813128" w:rsidRPr="00476C35" w:rsidRDefault="00847167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47167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43" w:type="dxa"/>
            <w:vAlign w:val="center"/>
          </w:tcPr>
          <w:p w:rsidR="00813128" w:rsidRPr="00476C35" w:rsidRDefault="004E6FD3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47167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vAlign w:val="center"/>
          </w:tcPr>
          <w:p w:rsidR="00813128" w:rsidRPr="00476C35" w:rsidRDefault="004E6FD3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847167" w:rsidP="00E05F4C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13128" w:rsidRPr="00476C35" w:rsidRDefault="00847167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128" w:rsidTr="002745B0">
        <w:tc>
          <w:tcPr>
            <w:tcW w:w="7621" w:type="dxa"/>
            <w:shd w:val="clear" w:color="auto" w:fill="auto"/>
          </w:tcPr>
          <w:p w:rsidR="00813128" w:rsidRPr="00476C35" w:rsidRDefault="00847167" w:rsidP="004557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Длина окружности и площадь 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847167" w:rsidRDefault="00847167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6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182C9B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843" w:type="dxa"/>
            <w:vAlign w:val="center"/>
          </w:tcPr>
          <w:p w:rsidR="00813128" w:rsidRPr="00476C35" w:rsidRDefault="00111641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182C9B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843" w:type="dxa"/>
            <w:vAlign w:val="center"/>
          </w:tcPr>
          <w:p w:rsidR="00813128" w:rsidRPr="00476C35" w:rsidRDefault="00111641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182C9B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vAlign w:val="center"/>
          </w:tcPr>
          <w:p w:rsidR="00813128" w:rsidRPr="00476C35" w:rsidRDefault="00111641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182C9B" w:rsidP="00E05F4C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13128" w:rsidRPr="00476C35" w:rsidRDefault="00111641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128" w:rsidTr="002745B0">
        <w:tc>
          <w:tcPr>
            <w:tcW w:w="7621" w:type="dxa"/>
            <w:shd w:val="clear" w:color="auto" w:fill="auto"/>
          </w:tcPr>
          <w:p w:rsidR="00813128" w:rsidRPr="00476C35" w:rsidRDefault="00182C9B" w:rsidP="004557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9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182C9B" w:rsidRDefault="007B59B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6527EC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843" w:type="dxa"/>
            <w:vAlign w:val="center"/>
          </w:tcPr>
          <w:p w:rsidR="00813128" w:rsidRPr="00476C35" w:rsidRDefault="006527EC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6527EC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 и поворот</w:t>
            </w:r>
          </w:p>
        </w:tc>
        <w:tc>
          <w:tcPr>
            <w:tcW w:w="1843" w:type="dxa"/>
            <w:vAlign w:val="center"/>
          </w:tcPr>
          <w:p w:rsidR="00813128" w:rsidRPr="00476C35" w:rsidRDefault="007B59B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6527EC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vAlign w:val="center"/>
          </w:tcPr>
          <w:p w:rsidR="00813128" w:rsidRPr="00476C35" w:rsidRDefault="006527EC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6527EC" w:rsidP="00E05F4C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13128" w:rsidRPr="00476C35" w:rsidRDefault="006527EC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128" w:rsidTr="002745B0">
        <w:tc>
          <w:tcPr>
            <w:tcW w:w="7621" w:type="dxa"/>
            <w:shd w:val="clear" w:color="auto" w:fill="auto"/>
          </w:tcPr>
          <w:p w:rsidR="00813128" w:rsidRPr="007B59B2" w:rsidRDefault="006527EC" w:rsidP="004557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13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Начальные сведения из стереометрии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6527EC" w:rsidRDefault="007B59B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6527EC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1843" w:type="dxa"/>
            <w:vAlign w:val="center"/>
          </w:tcPr>
          <w:p w:rsidR="00813128" w:rsidRPr="00476C35" w:rsidRDefault="007B59B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c>
          <w:tcPr>
            <w:tcW w:w="7621" w:type="dxa"/>
          </w:tcPr>
          <w:p w:rsidR="00813128" w:rsidRPr="00476C35" w:rsidRDefault="006527EC" w:rsidP="00476C35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843" w:type="dxa"/>
            <w:vAlign w:val="center"/>
          </w:tcPr>
          <w:p w:rsidR="00813128" w:rsidRPr="00476C35" w:rsidRDefault="007B59B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128" w:rsidTr="002745B0">
        <w:trPr>
          <w:trHeight w:val="347"/>
        </w:trPr>
        <w:tc>
          <w:tcPr>
            <w:tcW w:w="7621" w:type="dxa"/>
            <w:shd w:val="clear" w:color="auto" w:fill="auto"/>
          </w:tcPr>
          <w:p w:rsidR="00813128" w:rsidRPr="006527EC" w:rsidRDefault="007A386B" w:rsidP="007B59B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</w:t>
            </w:r>
            <w:r w:rsidR="006527EC" w:rsidRPr="006527EC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128" w:rsidRPr="006527EC" w:rsidRDefault="007B59B2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527EC" w:rsidTr="002745B0">
        <w:tc>
          <w:tcPr>
            <w:tcW w:w="7621" w:type="dxa"/>
            <w:shd w:val="clear" w:color="auto" w:fill="auto"/>
          </w:tcPr>
          <w:p w:rsidR="006527EC" w:rsidRPr="006527EC" w:rsidRDefault="006527EC" w:rsidP="006527EC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7EC" w:rsidRPr="006527EC" w:rsidRDefault="006527EC" w:rsidP="002745B0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76C35" w:rsidRDefault="00476C35" w:rsidP="00476C35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76C35" w:rsidSect="00E751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6C0"/>
    <w:multiLevelType w:val="hybridMultilevel"/>
    <w:tmpl w:val="87B008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775F34"/>
    <w:multiLevelType w:val="hybridMultilevel"/>
    <w:tmpl w:val="E94800E2"/>
    <w:lvl w:ilvl="0" w:tplc="6682E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155"/>
    <w:multiLevelType w:val="hybridMultilevel"/>
    <w:tmpl w:val="FB185B84"/>
    <w:lvl w:ilvl="0" w:tplc="B5EA7E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83660"/>
    <w:multiLevelType w:val="hybridMultilevel"/>
    <w:tmpl w:val="8B000DE0"/>
    <w:lvl w:ilvl="0" w:tplc="6682E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21C9"/>
    <w:multiLevelType w:val="hybridMultilevel"/>
    <w:tmpl w:val="C30C2D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D1E76DB"/>
    <w:multiLevelType w:val="hybridMultilevel"/>
    <w:tmpl w:val="10EA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76FB"/>
    <w:multiLevelType w:val="hybridMultilevel"/>
    <w:tmpl w:val="8A0E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458FE"/>
    <w:multiLevelType w:val="hybridMultilevel"/>
    <w:tmpl w:val="7C90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34079"/>
    <w:multiLevelType w:val="hybridMultilevel"/>
    <w:tmpl w:val="57F4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62A31"/>
    <w:multiLevelType w:val="hybridMultilevel"/>
    <w:tmpl w:val="C9FC42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E76CFF"/>
    <w:multiLevelType w:val="hybridMultilevel"/>
    <w:tmpl w:val="EFAA1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761EF9"/>
    <w:multiLevelType w:val="hybridMultilevel"/>
    <w:tmpl w:val="E0524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8C2706"/>
    <w:multiLevelType w:val="hybridMultilevel"/>
    <w:tmpl w:val="AA66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12780"/>
    <w:multiLevelType w:val="hybridMultilevel"/>
    <w:tmpl w:val="1B3E7E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7F6A12"/>
    <w:multiLevelType w:val="hybridMultilevel"/>
    <w:tmpl w:val="B260A304"/>
    <w:lvl w:ilvl="0" w:tplc="590C8ED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995510"/>
    <w:multiLevelType w:val="hybridMultilevel"/>
    <w:tmpl w:val="3C32AC8C"/>
    <w:lvl w:ilvl="0" w:tplc="6682E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06B29"/>
    <w:multiLevelType w:val="hybridMultilevel"/>
    <w:tmpl w:val="8416C70E"/>
    <w:lvl w:ilvl="0" w:tplc="6682E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65588"/>
    <w:multiLevelType w:val="hybridMultilevel"/>
    <w:tmpl w:val="10DAD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7E0DD5"/>
    <w:multiLevelType w:val="hybridMultilevel"/>
    <w:tmpl w:val="9CCA9EEC"/>
    <w:lvl w:ilvl="0" w:tplc="6682E8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BB7852"/>
    <w:multiLevelType w:val="hybridMultilevel"/>
    <w:tmpl w:val="008AF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F74B89"/>
    <w:multiLevelType w:val="hybridMultilevel"/>
    <w:tmpl w:val="31AAC2EA"/>
    <w:lvl w:ilvl="0" w:tplc="6682E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00C0"/>
    <w:multiLevelType w:val="hybridMultilevel"/>
    <w:tmpl w:val="D812E1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7DE58E4"/>
    <w:multiLevelType w:val="hybridMultilevel"/>
    <w:tmpl w:val="36A6DD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89B24C8"/>
    <w:multiLevelType w:val="hybridMultilevel"/>
    <w:tmpl w:val="8B90A696"/>
    <w:lvl w:ilvl="0" w:tplc="6682E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7B40"/>
    <w:multiLevelType w:val="hybridMultilevel"/>
    <w:tmpl w:val="F8F44E90"/>
    <w:lvl w:ilvl="0" w:tplc="82D6B0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330E41"/>
    <w:multiLevelType w:val="hybridMultilevel"/>
    <w:tmpl w:val="78689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CF64A4"/>
    <w:multiLevelType w:val="hybridMultilevel"/>
    <w:tmpl w:val="74A8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94E33"/>
    <w:multiLevelType w:val="hybridMultilevel"/>
    <w:tmpl w:val="8C9E0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074FBB"/>
    <w:multiLevelType w:val="hybridMultilevel"/>
    <w:tmpl w:val="0B6448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C22406A"/>
    <w:multiLevelType w:val="hybridMultilevel"/>
    <w:tmpl w:val="D7BCCA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C6979EE"/>
    <w:multiLevelType w:val="hybridMultilevel"/>
    <w:tmpl w:val="E95AC7D0"/>
    <w:lvl w:ilvl="0" w:tplc="81BC8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F561D7"/>
    <w:multiLevelType w:val="hybridMultilevel"/>
    <w:tmpl w:val="D87A6BEA"/>
    <w:lvl w:ilvl="0" w:tplc="6A7C96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C5393C"/>
    <w:multiLevelType w:val="hybridMultilevel"/>
    <w:tmpl w:val="BEDA6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D76D4E"/>
    <w:multiLevelType w:val="hybridMultilevel"/>
    <w:tmpl w:val="914821FA"/>
    <w:lvl w:ilvl="0" w:tplc="E11A25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27543"/>
    <w:multiLevelType w:val="hybridMultilevel"/>
    <w:tmpl w:val="2E0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45C5C"/>
    <w:multiLevelType w:val="hybridMultilevel"/>
    <w:tmpl w:val="D00CE3C4"/>
    <w:lvl w:ilvl="0" w:tplc="0419000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3" w:hanging="360"/>
      </w:pPr>
      <w:rPr>
        <w:rFonts w:ascii="Wingdings" w:hAnsi="Wingdings" w:hint="default"/>
      </w:rPr>
    </w:lvl>
  </w:abstractNum>
  <w:abstractNum w:abstractNumId="36">
    <w:nsid w:val="68636353"/>
    <w:multiLevelType w:val="hybridMultilevel"/>
    <w:tmpl w:val="57D6115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D9B2C01"/>
    <w:multiLevelType w:val="hybridMultilevel"/>
    <w:tmpl w:val="BE50A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A19E2"/>
    <w:multiLevelType w:val="hybridMultilevel"/>
    <w:tmpl w:val="2F86984A"/>
    <w:lvl w:ilvl="0" w:tplc="B7560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37EC0"/>
    <w:multiLevelType w:val="hybridMultilevel"/>
    <w:tmpl w:val="D7BCCA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DD061D"/>
    <w:multiLevelType w:val="hybridMultilevel"/>
    <w:tmpl w:val="EFAA1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DBD0853"/>
    <w:multiLevelType w:val="hybridMultilevel"/>
    <w:tmpl w:val="642EC0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E80FFD"/>
    <w:multiLevelType w:val="hybridMultilevel"/>
    <w:tmpl w:val="430CA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CD380E"/>
    <w:multiLevelType w:val="hybridMultilevel"/>
    <w:tmpl w:val="8334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4"/>
  </w:num>
  <w:num w:numId="5">
    <w:abstractNumId w:val="27"/>
  </w:num>
  <w:num w:numId="6">
    <w:abstractNumId w:val="24"/>
  </w:num>
  <w:num w:numId="7">
    <w:abstractNumId w:val="8"/>
  </w:num>
  <w:num w:numId="8">
    <w:abstractNumId w:val="30"/>
  </w:num>
  <w:num w:numId="9">
    <w:abstractNumId w:val="10"/>
  </w:num>
  <w:num w:numId="10">
    <w:abstractNumId w:val="42"/>
  </w:num>
  <w:num w:numId="11">
    <w:abstractNumId w:val="33"/>
  </w:num>
  <w:num w:numId="12">
    <w:abstractNumId w:val="37"/>
  </w:num>
  <w:num w:numId="13">
    <w:abstractNumId w:val="32"/>
  </w:num>
  <w:num w:numId="14">
    <w:abstractNumId w:val="36"/>
  </w:num>
  <w:num w:numId="15">
    <w:abstractNumId w:val="38"/>
  </w:num>
  <w:num w:numId="16">
    <w:abstractNumId w:val="31"/>
  </w:num>
  <w:num w:numId="17">
    <w:abstractNumId w:val="40"/>
  </w:num>
  <w:num w:numId="18">
    <w:abstractNumId w:val="14"/>
  </w:num>
  <w:num w:numId="19">
    <w:abstractNumId w:val="19"/>
  </w:num>
  <w:num w:numId="20">
    <w:abstractNumId w:val="9"/>
  </w:num>
  <w:num w:numId="21">
    <w:abstractNumId w:val="41"/>
  </w:num>
  <w:num w:numId="22">
    <w:abstractNumId w:val="25"/>
  </w:num>
  <w:num w:numId="23">
    <w:abstractNumId w:val="13"/>
  </w:num>
  <w:num w:numId="24">
    <w:abstractNumId w:val="39"/>
  </w:num>
  <w:num w:numId="25">
    <w:abstractNumId w:val="29"/>
  </w:num>
  <w:num w:numId="26">
    <w:abstractNumId w:val="11"/>
  </w:num>
  <w:num w:numId="27">
    <w:abstractNumId w:val="6"/>
  </w:num>
  <w:num w:numId="28">
    <w:abstractNumId w:val="23"/>
  </w:num>
  <w:num w:numId="29">
    <w:abstractNumId w:val="28"/>
  </w:num>
  <w:num w:numId="30">
    <w:abstractNumId w:val="35"/>
  </w:num>
  <w:num w:numId="31">
    <w:abstractNumId w:val="12"/>
  </w:num>
  <w:num w:numId="32">
    <w:abstractNumId w:val="5"/>
  </w:num>
  <w:num w:numId="33">
    <w:abstractNumId w:val="17"/>
  </w:num>
  <w:num w:numId="34">
    <w:abstractNumId w:val="26"/>
  </w:num>
  <w:num w:numId="35">
    <w:abstractNumId w:val="22"/>
  </w:num>
  <w:num w:numId="36">
    <w:abstractNumId w:val="43"/>
  </w:num>
  <w:num w:numId="37">
    <w:abstractNumId w:val="34"/>
  </w:num>
  <w:num w:numId="38">
    <w:abstractNumId w:val="7"/>
  </w:num>
  <w:num w:numId="39">
    <w:abstractNumId w:val="20"/>
  </w:num>
  <w:num w:numId="40">
    <w:abstractNumId w:val="1"/>
  </w:num>
  <w:num w:numId="41">
    <w:abstractNumId w:val="3"/>
  </w:num>
  <w:num w:numId="42">
    <w:abstractNumId w:val="16"/>
  </w:num>
  <w:num w:numId="43">
    <w:abstractNumId w:val="1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5"/>
  </w:hdrShapeDefaults>
  <w:compat/>
  <w:rsids>
    <w:rsidRoot w:val="00A60E5D"/>
    <w:rsid w:val="000260EE"/>
    <w:rsid w:val="00032528"/>
    <w:rsid w:val="00051D76"/>
    <w:rsid w:val="000A290A"/>
    <w:rsid w:val="000B2273"/>
    <w:rsid w:val="000B36D6"/>
    <w:rsid w:val="000B4041"/>
    <w:rsid w:val="000E2767"/>
    <w:rsid w:val="000E3284"/>
    <w:rsid w:val="000F04C9"/>
    <w:rsid w:val="000F1742"/>
    <w:rsid w:val="000F54B2"/>
    <w:rsid w:val="00111641"/>
    <w:rsid w:val="0011231D"/>
    <w:rsid w:val="00136289"/>
    <w:rsid w:val="00155124"/>
    <w:rsid w:val="001630C4"/>
    <w:rsid w:val="00163A79"/>
    <w:rsid w:val="00181CA9"/>
    <w:rsid w:val="00182C9B"/>
    <w:rsid w:val="001F02AB"/>
    <w:rsid w:val="001F658D"/>
    <w:rsid w:val="00210479"/>
    <w:rsid w:val="002422CA"/>
    <w:rsid w:val="002431A6"/>
    <w:rsid w:val="00256609"/>
    <w:rsid w:val="002611EE"/>
    <w:rsid w:val="002745B0"/>
    <w:rsid w:val="002755EC"/>
    <w:rsid w:val="00275E0C"/>
    <w:rsid w:val="00280E06"/>
    <w:rsid w:val="002855FD"/>
    <w:rsid w:val="002B2E5E"/>
    <w:rsid w:val="002D71C5"/>
    <w:rsid w:val="002E2C7F"/>
    <w:rsid w:val="002F2698"/>
    <w:rsid w:val="002F4C65"/>
    <w:rsid w:val="00301D3C"/>
    <w:rsid w:val="003111D0"/>
    <w:rsid w:val="00324612"/>
    <w:rsid w:val="00327A2E"/>
    <w:rsid w:val="00331BA8"/>
    <w:rsid w:val="00334114"/>
    <w:rsid w:val="00340A05"/>
    <w:rsid w:val="003456A5"/>
    <w:rsid w:val="00362106"/>
    <w:rsid w:val="003626FB"/>
    <w:rsid w:val="00367B94"/>
    <w:rsid w:val="00395928"/>
    <w:rsid w:val="00395D9D"/>
    <w:rsid w:val="003A4A59"/>
    <w:rsid w:val="003B650F"/>
    <w:rsid w:val="003B76C8"/>
    <w:rsid w:val="003C2349"/>
    <w:rsid w:val="003C3D01"/>
    <w:rsid w:val="003C3DD2"/>
    <w:rsid w:val="003C6CE7"/>
    <w:rsid w:val="003E0544"/>
    <w:rsid w:val="003E0B6D"/>
    <w:rsid w:val="003E399B"/>
    <w:rsid w:val="003E47DC"/>
    <w:rsid w:val="003E5A80"/>
    <w:rsid w:val="00403F90"/>
    <w:rsid w:val="00421B7E"/>
    <w:rsid w:val="00422634"/>
    <w:rsid w:val="004229DB"/>
    <w:rsid w:val="004263FA"/>
    <w:rsid w:val="004327A3"/>
    <w:rsid w:val="004354FC"/>
    <w:rsid w:val="004430A0"/>
    <w:rsid w:val="00454833"/>
    <w:rsid w:val="00455519"/>
    <w:rsid w:val="0045575F"/>
    <w:rsid w:val="00474C14"/>
    <w:rsid w:val="00476C35"/>
    <w:rsid w:val="00476E03"/>
    <w:rsid w:val="00482690"/>
    <w:rsid w:val="004841C7"/>
    <w:rsid w:val="0049574E"/>
    <w:rsid w:val="004B5C60"/>
    <w:rsid w:val="004C55C7"/>
    <w:rsid w:val="004D6E29"/>
    <w:rsid w:val="004E1A33"/>
    <w:rsid w:val="004E6FD3"/>
    <w:rsid w:val="004F3C07"/>
    <w:rsid w:val="00500E73"/>
    <w:rsid w:val="0052771F"/>
    <w:rsid w:val="00533E7A"/>
    <w:rsid w:val="00554204"/>
    <w:rsid w:val="00555EC8"/>
    <w:rsid w:val="00556752"/>
    <w:rsid w:val="00556FCD"/>
    <w:rsid w:val="005661E5"/>
    <w:rsid w:val="0058122F"/>
    <w:rsid w:val="0058349D"/>
    <w:rsid w:val="00586A8E"/>
    <w:rsid w:val="005973B0"/>
    <w:rsid w:val="005A3546"/>
    <w:rsid w:val="005B5C8E"/>
    <w:rsid w:val="005C403B"/>
    <w:rsid w:val="005D02E6"/>
    <w:rsid w:val="005D0F74"/>
    <w:rsid w:val="005E7542"/>
    <w:rsid w:val="005F60D9"/>
    <w:rsid w:val="006009D6"/>
    <w:rsid w:val="006052A0"/>
    <w:rsid w:val="006153EA"/>
    <w:rsid w:val="00616F03"/>
    <w:rsid w:val="00617D7B"/>
    <w:rsid w:val="00622461"/>
    <w:rsid w:val="006229F3"/>
    <w:rsid w:val="00636976"/>
    <w:rsid w:val="00643C33"/>
    <w:rsid w:val="00643E7A"/>
    <w:rsid w:val="00644F3C"/>
    <w:rsid w:val="00645316"/>
    <w:rsid w:val="006527EC"/>
    <w:rsid w:val="006758CD"/>
    <w:rsid w:val="00677543"/>
    <w:rsid w:val="00677CE6"/>
    <w:rsid w:val="0069007A"/>
    <w:rsid w:val="00695AC2"/>
    <w:rsid w:val="00696021"/>
    <w:rsid w:val="00697440"/>
    <w:rsid w:val="006A5A43"/>
    <w:rsid w:val="006B415D"/>
    <w:rsid w:val="006B68DD"/>
    <w:rsid w:val="006C6583"/>
    <w:rsid w:val="00705F85"/>
    <w:rsid w:val="0071702C"/>
    <w:rsid w:val="007235F6"/>
    <w:rsid w:val="00726291"/>
    <w:rsid w:val="0073025B"/>
    <w:rsid w:val="007434CC"/>
    <w:rsid w:val="00745D61"/>
    <w:rsid w:val="0074699C"/>
    <w:rsid w:val="0075345C"/>
    <w:rsid w:val="00761B5D"/>
    <w:rsid w:val="0076616A"/>
    <w:rsid w:val="00767398"/>
    <w:rsid w:val="0079139F"/>
    <w:rsid w:val="007A386B"/>
    <w:rsid w:val="007B59B2"/>
    <w:rsid w:val="007C1B00"/>
    <w:rsid w:val="007C48CB"/>
    <w:rsid w:val="007C5B13"/>
    <w:rsid w:val="007D1A37"/>
    <w:rsid w:val="007D32D8"/>
    <w:rsid w:val="00810642"/>
    <w:rsid w:val="00813128"/>
    <w:rsid w:val="00813358"/>
    <w:rsid w:val="008163BC"/>
    <w:rsid w:val="00826C07"/>
    <w:rsid w:val="00832862"/>
    <w:rsid w:val="0083429A"/>
    <w:rsid w:val="00835AD0"/>
    <w:rsid w:val="00847167"/>
    <w:rsid w:val="00852801"/>
    <w:rsid w:val="00861B47"/>
    <w:rsid w:val="00863266"/>
    <w:rsid w:val="008912CC"/>
    <w:rsid w:val="008A0418"/>
    <w:rsid w:val="008A6654"/>
    <w:rsid w:val="008B11E4"/>
    <w:rsid w:val="008B2531"/>
    <w:rsid w:val="008D04E2"/>
    <w:rsid w:val="008D714E"/>
    <w:rsid w:val="008E20FE"/>
    <w:rsid w:val="008E7154"/>
    <w:rsid w:val="008F7D8E"/>
    <w:rsid w:val="0090574A"/>
    <w:rsid w:val="009070F7"/>
    <w:rsid w:val="0092562C"/>
    <w:rsid w:val="009261D9"/>
    <w:rsid w:val="00931DD9"/>
    <w:rsid w:val="00937400"/>
    <w:rsid w:val="00942342"/>
    <w:rsid w:val="00950503"/>
    <w:rsid w:val="009564E0"/>
    <w:rsid w:val="00967B26"/>
    <w:rsid w:val="009733D4"/>
    <w:rsid w:val="0098125C"/>
    <w:rsid w:val="009C1A7A"/>
    <w:rsid w:val="009C2717"/>
    <w:rsid w:val="009E1457"/>
    <w:rsid w:val="009E7AE3"/>
    <w:rsid w:val="009F3B32"/>
    <w:rsid w:val="009F5774"/>
    <w:rsid w:val="00A032FD"/>
    <w:rsid w:val="00A21915"/>
    <w:rsid w:val="00A22148"/>
    <w:rsid w:val="00A22211"/>
    <w:rsid w:val="00A26181"/>
    <w:rsid w:val="00A60E5D"/>
    <w:rsid w:val="00A673C3"/>
    <w:rsid w:val="00AD1A5F"/>
    <w:rsid w:val="00AD2494"/>
    <w:rsid w:val="00AE19D3"/>
    <w:rsid w:val="00AF3E2E"/>
    <w:rsid w:val="00B02033"/>
    <w:rsid w:val="00B02B42"/>
    <w:rsid w:val="00B4298E"/>
    <w:rsid w:val="00B4462B"/>
    <w:rsid w:val="00B52955"/>
    <w:rsid w:val="00B55B54"/>
    <w:rsid w:val="00B8170F"/>
    <w:rsid w:val="00B81C45"/>
    <w:rsid w:val="00B839A5"/>
    <w:rsid w:val="00B91A94"/>
    <w:rsid w:val="00B92A24"/>
    <w:rsid w:val="00B92EB6"/>
    <w:rsid w:val="00B93999"/>
    <w:rsid w:val="00BA78CD"/>
    <w:rsid w:val="00BB1731"/>
    <w:rsid w:val="00C16978"/>
    <w:rsid w:val="00C25FF0"/>
    <w:rsid w:val="00C40B38"/>
    <w:rsid w:val="00C45252"/>
    <w:rsid w:val="00C47C14"/>
    <w:rsid w:val="00C7313C"/>
    <w:rsid w:val="00CA077F"/>
    <w:rsid w:val="00CA747C"/>
    <w:rsid w:val="00CB3683"/>
    <w:rsid w:val="00CC2BC4"/>
    <w:rsid w:val="00CE3074"/>
    <w:rsid w:val="00CE7353"/>
    <w:rsid w:val="00CF1A68"/>
    <w:rsid w:val="00D32938"/>
    <w:rsid w:val="00D35E5C"/>
    <w:rsid w:val="00D47BED"/>
    <w:rsid w:val="00D50EB7"/>
    <w:rsid w:val="00D60D73"/>
    <w:rsid w:val="00D72EA4"/>
    <w:rsid w:val="00D82EB7"/>
    <w:rsid w:val="00D950EA"/>
    <w:rsid w:val="00DB5DA5"/>
    <w:rsid w:val="00DC5184"/>
    <w:rsid w:val="00DD078D"/>
    <w:rsid w:val="00E02FF9"/>
    <w:rsid w:val="00E05F4C"/>
    <w:rsid w:val="00E07BC9"/>
    <w:rsid w:val="00E23157"/>
    <w:rsid w:val="00E27458"/>
    <w:rsid w:val="00E3391F"/>
    <w:rsid w:val="00E55B32"/>
    <w:rsid w:val="00E63D20"/>
    <w:rsid w:val="00E67AEC"/>
    <w:rsid w:val="00E704D2"/>
    <w:rsid w:val="00E75165"/>
    <w:rsid w:val="00E76688"/>
    <w:rsid w:val="00E84BED"/>
    <w:rsid w:val="00E86886"/>
    <w:rsid w:val="00E925BE"/>
    <w:rsid w:val="00EA3154"/>
    <w:rsid w:val="00EA3B13"/>
    <w:rsid w:val="00EB1CC3"/>
    <w:rsid w:val="00EB745C"/>
    <w:rsid w:val="00EC4B97"/>
    <w:rsid w:val="00EF3179"/>
    <w:rsid w:val="00EF3591"/>
    <w:rsid w:val="00EF5F19"/>
    <w:rsid w:val="00EF6A96"/>
    <w:rsid w:val="00F26993"/>
    <w:rsid w:val="00F34DA9"/>
    <w:rsid w:val="00F365F2"/>
    <w:rsid w:val="00F50575"/>
    <w:rsid w:val="00F50C55"/>
    <w:rsid w:val="00F53DE4"/>
    <w:rsid w:val="00F55408"/>
    <w:rsid w:val="00F62585"/>
    <w:rsid w:val="00F705B3"/>
    <w:rsid w:val="00F70819"/>
    <w:rsid w:val="00F71205"/>
    <w:rsid w:val="00FA14BE"/>
    <w:rsid w:val="00FA52DB"/>
    <w:rsid w:val="00FA53DC"/>
    <w:rsid w:val="00FB0439"/>
    <w:rsid w:val="00FB1838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BE"/>
    <w:pPr>
      <w:ind w:left="720"/>
      <w:contextualSpacing/>
    </w:pPr>
  </w:style>
  <w:style w:type="table" w:styleId="a4">
    <w:name w:val="Table Grid"/>
    <w:basedOn w:val="a1"/>
    <w:rsid w:val="0085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9F3B32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8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277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BE"/>
    <w:pPr>
      <w:ind w:left="720"/>
      <w:contextualSpacing/>
    </w:pPr>
  </w:style>
  <w:style w:type="table" w:styleId="a4">
    <w:name w:val="Table Grid"/>
    <w:basedOn w:val="a1"/>
    <w:rsid w:val="0085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9F3B3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F0E6-091C-4852-96D2-30842E1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zheka</dc:creator>
  <cp:lastModifiedBy>olga</cp:lastModifiedBy>
  <cp:revision>36</cp:revision>
  <cp:lastPrinted>2021-09-27T13:41:00Z</cp:lastPrinted>
  <dcterms:created xsi:type="dcterms:W3CDTF">2021-10-05T18:02:00Z</dcterms:created>
  <dcterms:modified xsi:type="dcterms:W3CDTF">2023-11-02T16:00:00Z</dcterms:modified>
</cp:coreProperties>
</file>